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39C8" w:rsidRDefault="004339C8" w:rsidP="00CE4FEA">
      <w:pPr>
        <w:spacing w:after="0" w:line="240" w:lineRule="auto"/>
        <w:jc w:val="both"/>
        <w:rPr>
          <w:rFonts w:ascii="Times New Roman" w:hAnsi="Times New Roman" w:cs="Times New Roman"/>
          <w:sz w:val="28"/>
          <w:szCs w:val="28"/>
        </w:rPr>
      </w:pPr>
      <w:bookmarkStart w:id="0" w:name="_GoBack"/>
      <w:r>
        <w:rPr>
          <w:rFonts w:ascii="Times New Roman" w:hAnsi="Times New Roman" w:cs="Times New Roman"/>
          <w:noProof/>
          <w:sz w:val="28"/>
          <w:szCs w:val="28"/>
        </w:rPr>
        <w:drawing>
          <wp:anchor distT="0" distB="0" distL="114300" distR="114300" simplePos="0" relativeHeight="251659264" behindDoc="1" locked="0" layoutInCell="1" allowOverlap="1" wp14:anchorId="21324D3E" wp14:editId="21CA198B">
            <wp:simplePos x="0" y="0"/>
            <wp:positionH relativeFrom="column">
              <wp:posOffset>-280670</wp:posOffset>
            </wp:positionH>
            <wp:positionV relativeFrom="paragraph">
              <wp:posOffset>-438150</wp:posOffset>
            </wp:positionV>
            <wp:extent cx="6696075" cy="9810750"/>
            <wp:effectExtent l="0" t="0" r="9525" b="0"/>
            <wp:wrapTight wrapText="bothSides">
              <wp:wrapPolygon edited="0">
                <wp:start x="0" y="0"/>
                <wp:lineTo x="0" y="21558"/>
                <wp:lineTo x="21569" y="21558"/>
                <wp:lineTo x="21569" y="0"/>
                <wp:lineTo x="0" y="0"/>
              </wp:wrapPolygon>
            </wp:wrapTight>
            <wp:docPr id="2" name="Рисунок 2" descr="C:\Users\User\Desktop\ти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тит.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96075" cy="981075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rsidR="00CE4FEA" w:rsidRPr="00B6777F" w:rsidRDefault="00CE4FEA" w:rsidP="00CE4FEA">
      <w:pPr>
        <w:spacing w:after="0" w:line="240" w:lineRule="auto"/>
        <w:jc w:val="both"/>
        <w:rPr>
          <w:rFonts w:ascii="Times New Roman" w:hAnsi="Times New Roman" w:cs="Times New Roman"/>
          <w:sz w:val="28"/>
          <w:szCs w:val="28"/>
        </w:rPr>
      </w:pPr>
      <w:r w:rsidRPr="00B6777F">
        <w:rPr>
          <w:rFonts w:ascii="Times New Roman" w:hAnsi="Times New Roman" w:cs="Times New Roman"/>
          <w:sz w:val="28"/>
          <w:szCs w:val="28"/>
        </w:rPr>
        <w:lastRenderedPageBreak/>
        <w:t>Получение  Работником экземпляра трудового договора должно подтверждаться подписью Работника на экземпляре трудового договора, хранящегося у Работодателя.</w:t>
      </w:r>
    </w:p>
    <w:p w:rsidR="00CE4FEA" w:rsidRPr="00B6777F" w:rsidRDefault="00CE4FEA" w:rsidP="00CE4FEA">
      <w:pPr>
        <w:spacing w:after="0" w:line="240" w:lineRule="auto"/>
        <w:jc w:val="both"/>
        <w:rPr>
          <w:rFonts w:ascii="Times New Roman" w:hAnsi="Times New Roman" w:cs="Times New Roman"/>
          <w:sz w:val="28"/>
          <w:szCs w:val="28"/>
        </w:rPr>
      </w:pPr>
      <w:r w:rsidRPr="00B6777F">
        <w:rPr>
          <w:rFonts w:ascii="Times New Roman" w:hAnsi="Times New Roman" w:cs="Times New Roman"/>
          <w:sz w:val="28"/>
          <w:szCs w:val="28"/>
        </w:rPr>
        <w:t>2.2.Срочный трудовой договор может быть заключен только в определенных Трудовым кодексом Российской Федерации (далее ТК РФ) случаях на срок не более 5 лет.</w:t>
      </w:r>
    </w:p>
    <w:p w:rsidR="00CE4FEA" w:rsidRPr="00B6777F" w:rsidRDefault="00CE4FEA" w:rsidP="00CE4FEA">
      <w:pPr>
        <w:spacing w:after="0" w:line="240" w:lineRule="auto"/>
        <w:jc w:val="both"/>
        <w:rPr>
          <w:rFonts w:ascii="Times New Roman" w:hAnsi="Times New Roman" w:cs="Times New Roman"/>
          <w:sz w:val="28"/>
          <w:szCs w:val="28"/>
        </w:rPr>
      </w:pPr>
      <w:r w:rsidRPr="00B6777F">
        <w:rPr>
          <w:rFonts w:ascii="Times New Roman" w:hAnsi="Times New Roman" w:cs="Times New Roman"/>
          <w:sz w:val="28"/>
          <w:szCs w:val="28"/>
        </w:rPr>
        <w:t>2.3. Работник при поступлении на работу предъявляет:</w:t>
      </w:r>
    </w:p>
    <w:p w:rsidR="00CE4FEA" w:rsidRPr="00B6777F" w:rsidRDefault="00CE4FEA" w:rsidP="00CE4FEA">
      <w:pPr>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 паспорт или другой документ, удостоверяющий личность;</w:t>
      </w:r>
    </w:p>
    <w:p w:rsidR="00CE4FEA" w:rsidRDefault="00CE4FEA" w:rsidP="00CE4FEA">
      <w:pPr>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 трудовую книжку</w:t>
      </w:r>
      <w:r>
        <w:rPr>
          <w:rFonts w:ascii="Times New Roman" w:hAnsi="Times New Roman" w:cs="Times New Roman"/>
          <w:iCs/>
          <w:color w:val="000000"/>
          <w:sz w:val="28"/>
          <w:szCs w:val="28"/>
        </w:rPr>
        <w:t xml:space="preserve"> и (или) сведения о трудовой деятельности за исключением случаев, когда трудовой договор заключается впервые или работник поступает на работу на условиях совместительства</w:t>
      </w:r>
      <w:r w:rsidRPr="00B6777F">
        <w:rPr>
          <w:rFonts w:ascii="Times New Roman" w:hAnsi="Times New Roman" w:cs="Times New Roman"/>
          <w:iCs/>
          <w:color w:val="000000"/>
          <w:sz w:val="28"/>
          <w:szCs w:val="28"/>
        </w:rPr>
        <w:t>;</w:t>
      </w:r>
    </w:p>
    <w:p w:rsidR="00CE4FEA" w:rsidRPr="00B6777F" w:rsidRDefault="00CE4FEA" w:rsidP="00CE4FEA">
      <w:pPr>
        <w:spacing w:after="0" w:line="240" w:lineRule="auto"/>
        <w:jc w:val="both"/>
        <w:rPr>
          <w:rFonts w:ascii="Times New Roman" w:hAnsi="Times New Roman" w:cs="Times New Roman"/>
          <w:iCs/>
          <w:color w:val="000000"/>
          <w:sz w:val="28"/>
          <w:szCs w:val="28"/>
        </w:rPr>
      </w:pPr>
      <w:r>
        <w:rPr>
          <w:rFonts w:ascii="Times New Roman" w:hAnsi="Times New Roman" w:cs="Times New Roman"/>
          <w:iCs/>
          <w:color w:val="000000"/>
          <w:sz w:val="28"/>
          <w:szCs w:val="28"/>
        </w:rPr>
        <w:t>- документ, подтверждающий регистрацию в системе индивидуального (персонифицированного) учёта, в том числе в форме электронного документа;</w:t>
      </w:r>
      <w:r w:rsidRPr="00B6777F">
        <w:rPr>
          <w:rFonts w:ascii="Times New Roman" w:hAnsi="Times New Roman" w:cs="Times New Roman"/>
          <w:iCs/>
          <w:color w:val="000000"/>
          <w:sz w:val="28"/>
          <w:szCs w:val="28"/>
        </w:rPr>
        <w:t xml:space="preserve"> </w:t>
      </w:r>
    </w:p>
    <w:p w:rsidR="00CE4FEA" w:rsidRPr="00B6777F" w:rsidRDefault="00CE4FEA" w:rsidP="00CE4FEA">
      <w:pPr>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 документы воинского учета - для военнообязанных и лиц, подлежащих призыву на военную службу;</w:t>
      </w:r>
    </w:p>
    <w:p w:rsidR="00CE4FEA" w:rsidRPr="00B6777F" w:rsidRDefault="00CE4FEA" w:rsidP="00CE4FEA">
      <w:pPr>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 документ об образовании и (или) о квалификации или наличии специальных знаний – при поступлении на работу, требующую специальных знаний или специальной подготовки;</w:t>
      </w:r>
    </w:p>
    <w:p w:rsidR="00CE4FEA" w:rsidRDefault="00CE4FEA" w:rsidP="00CE4FEA">
      <w:pPr>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медицинскую книжку для всех работников</w:t>
      </w:r>
      <w:r w:rsidRPr="00B6777F">
        <w:rPr>
          <w:rFonts w:ascii="Times New Roman" w:hAnsi="Times New Roman" w:cs="Times New Roman"/>
          <w:iCs/>
          <w:sz w:val="28"/>
          <w:szCs w:val="28"/>
        </w:rPr>
        <w:t>;</w:t>
      </w:r>
    </w:p>
    <w:p w:rsidR="00CE4FEA" w:rsidRPr="00CB10ED" w:rsidRDefault="00CE4FEA" w:rsidP="00CE4FEA">
      <w:pPr>
        <w:tabs>
          <w:tab w:val="left" w:pos="9356"/>
        </w:tabs>
        <w:spacing w:after="0" w:line="240" w:lineRule="auto"/>
        <w:jc w:val="both"/>
        <w:rPr>
          <w:rFonts w:ascii="Times New Roman" w:hAnsi="Times New Roman" w:cs="Times New Roman"/>
          <w:iCs/>
          <w:color w:val="000000"/>
          <w:sz w:val="28"/>
          <w:szCs w:val="28"/>
        </w:rPr>
      </w:pPr>
      <w:r>
        <w:rPr>
          <w:rFonts w:ascii="Times New Roman" w:hAnsi="Times New Roman" w:cs="Times New Roman"/>
          <w:iCs/>
          <w:color w:val="000000"/>
          <w:sz w:val="28"/>
          <w:szCs w:val="28"/>
        </w:rPr>
        <w:t xml:space="preserve">- заключение  </w:t>
      </w:r>
      <w:r w:rsidRPr="004C5CD8">
        <w:rPr>
          <w:rFonts w:ascii="Times New Roman" w:hAnsi="Times New Roman" w:cs="Times New Roman"/>
          <w:iCs/>
          <w:color w:val="000000"/>
          <w:sz w:val="28"/>
          <w:szCs w:val="28"/>
        </w:rPr>
        <w:t>психиатрического освидетельствования</w:t>
      </w:r>
      <w:r>
        <w:rPr>
          <w:rFonts w:ascii="Times New Roman" w:hAnsi="Times New Roman" w:cs="Times New Roman"/>
          <w:iCs/>
          <w:color w:val="000000"/>
          <w:sz w:val="28"/>
          <w:szCs w:val="28"/>
        </w:rPr>
        <w:t xml:space="preserve"> (для педагогических работников); </w:t>
      </w:r>
    </w:p>
    <w:p w:rsidR="00CE4FEA" w:rsidRPr="00B6777F" w:rsidRDefault="00CE4FEA" w:rsidP="00CE4FEA">
      <w:pPr>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медицинское заключение для работников, занятых на работах с вредными и (или) опасными условиями труда; </w:t>
      </w:r>
    </w:p>
    <w:p w:rsidR="00CE4FEA" w:rsidRDefault="00CE4FEA" w:rsidP="00CE4FEA">
      <w:pPr>
        <w:tabs>
          <w:tab w:val="left" w:pos="9356"/>
        </w:tabs>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 справку о наличии (отсутствии) судимости и (или) факта уголовного преследования либо о прекращении уголовного преследования по реабилитирующим основаниям, выданную в порядке и по форме,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
    <w:p w:rsidR="00CE4FEA" w:rsidRPr="00B6777F" w:rsidRDefault="00CE4FEA" w:rsidP="00CE4FEA">
      <w:pPr>
        <w:shd w:val="clear" w:color="auto" w:fill="FFFFFF"/>
        <w:tabs>
          <w:tab w:val="left" w:pos="9356"/>
        </w:tabs>
        <w:autoSpaceDE w:val="0"/>
        <w:autoSpaceDN w:val="0"/>
        <w:adjustRightInd w:val="0"/>
        <w:spacing w:after="0" w:line="240" w:lineRule="auto"/>
        <w:jc w:val="both"/>
        <w:rPr>
          <w:rFonts w:ascii="Times New Roman" w:hAnsi="Times New Roman" w:cs="Times New Roman"/>
          <w:sz w:val="28"/>
          <w:szCs w:val="28"/>
        </w:rPr>
      </w:pPr>
      <w:r w:rsidRPr="00B6777F">
        <w:rPr>
          <w:rFonts w:ascii="Times New Roman" w:hAnsi="Times New Roman" w:cs="Times New Roman"/>
          <w:sz w:val="28"/>
          <w:szCs w:val="28"/>
        </w:rPr>
        <w:t xml:space="preserve">- и другие документы в соответствии с трудовым законодательством РФ. </w:t>
      </w:r>
    </w:p>
    <w:p w:rsidR="00CE4FEA" w:rsidRDefault="00CE4FEA" w:rsidP="00CE4FEA">
      <w:pPr>
        <w:tabs>
          <w:tab w:val="left" w:pos="9356"/>
        </w:tabs>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При заключении трудового договора впервые</w:t>
      </w:r>
      <w:r>
        <w:rPr>
          <w:rFonts w:ascii="Times New Roman" w:hAnsi="Times New Roman" w:cs="Times New Roman"/>
          <w:iCs/>
          <w:color w:val="000000"/>
          <w:sz w:val="28"/>
          <w:szCs w:val="28"/>
        </w:rPr>
        <w:t xml:space="preserve"> Работодателем оформляется </w:t>
      </w:r>
      <w:r w:rsidRPr="00B6777F">
        <w:rPr>
          <w:rFonts w:ascii="Times New Roman" w:hAnsi="Times New Roman" w:cs="Times New Roman"/>
          <w:iCs/>
          <w:color w:val="000000"/>
          <w:sz w:val="28"/>
          <w:szCs w:val="28"/>
        </w:rPr>
        <w:t>страховое свидетельство государственного пенсионного страх</w:t>
      </w:r>
      <w:r>
        <w:rPr>
          <w:rFonts w:ascii="Times New Roman" w:hAnsi="Times New Roman" w:cs="Times New Roman"/>
          <w:iCs/>
          <w:color w:val="000000"/>
          <w:sz w:val="28"/>
          <w:szCs w:val="28"/>
        </w:rPr>
        <w:t>ования и</w:t>
      </w:r>
      <w:r w:rsidRPr="00B6777F">
        <w:rPr>
          <w:rFonts w:ascii="Times New Roman" w:hAnsi="Times New Roman" w:cs="Times New Roman"/>
          <w:iCs/>
          <w:color w:val="000000"/>
          <w:sz w:val="28"/>
          <w:szCs w:val="28"/>
        </w:rPr>
        <w:t xml:space="preserve"> трудовая книжка</w:t>
      </w:r>
      <w:r>
        <w:rPr>
          <w:rFonts w:ascii="Times New Roman" w:hAnsi="Times New Roman" w:cs="Times New Roman"/>
          <w:iCs/>
          <w:color w:val="000000"/>
          <w:sz w:val="28"/>
          <w:szCs w:val="28"/>
        </w:rPr>
        <w:t xml:space="preserve"> (за исключением случаев, если в соответствии с Трудовым Кодексом, иным федеральным законом трудовая книжка на работника не оформляется).</w:t>
      </w:r>
    </w:p>
    <w:p w:rsidR="00CE4FEA" w:rsidRDefault="00CE4FEA" w:rsidP="00CE4FEA">
      <w:pPr>
        <w:tabs>
          <w:tab w:val="left" w:pos="9356"/>
        </w:tabs>
        <w:spacing w:after="0" w:line="240" w:lineRule="auto"/>
        <w:jc w:val="both"/>
        <w:rPr>
          <w:rFonts w:ascii="Times New Roman" w:hAnsi="Times New Roman" w:cs="Times New Roman"/>
          <w:iCs/>
          <w:color w:val="000000"/>
          <w:sz w:val="28"/>
          <w:szCs w:val="28"/>
        </w:rPr>
      </w:pPr>
      <w:r>
        <w:rPr>
          <w:rFonts w:ascii="Times New Roman" w:hAnsi="Times New Roman" w:cs="Times New Roman"/>
          <w:iCs/>
          <w:color w:val="000000"/>
          <w:sz w:val="28"/>
          <w:szCs w:val="28"/>
        </w:rPr>
        <w:t>В случае</w:t>
      </w:r>
      <w:proofErr w:type="gramStart"/>
      <w:r>
        <w:rPr>
          <w:rFonts w:ascii="Times New Roman" w:hAnsi="Times New Roman" w:cs="Times New Roman"/>
          <w:iCs/>
          <w:color w:val="000000"/>
          <w:sz w:val="28"/>
          <w:szCs w:val="28"/>
        </w:rPr>
        <w:t>,</w:t>
      </w:r>
      <w:proofErr w:type="gramEnd"/>
      <w:r>
        <w:rPr>
          <w:rFonts w:ascii="Times New Roman" w:hAnsi="Times New Roman" w:cs="Times New Roman"/>
          <w:iCs/>
          <w:color w:val="000000"/>
          <w:sz w:val="28"/>
          <w:szCs w:val="28"/>
        </w:rPr>
        <w:t xml:space="preserve"> если на лицо, поступающее на работу впервые, не был открыт индивидуальный лицевой счет Работодателем предоставляются в соответствующий территориальный орган Пенсионного фонда Российской Федерации сведения, необходимые для регистрации указанного лица в системе индивидуального (персонифицированного) учета.</w:t>
      </w:r>
    </w:p>
    <w:p w:rsidR="00CE4FEA" w:rsidRPr="00B6777F" w:rsidRDefault="00CE4FEA" w:rsidP="00CE4FEA">
      <w:pPr>
        <w:tabs>
          <w:tab w:val="left" w:pos="9356"/>
        </w:tabs>
        <w:spacing w:after="0" w:line="240" w:lineRule="auto"/>
        <w:jc w:val="both"/>
        <w:rPr>
          <w:rFonts w:ascii="Times New Roman" w:hAnsi="Times New Roman" w:cs="Times New Roman"/>
          <w:iCs/>
          <w:color w:val="000000"/>
          <w:sz w:val="28"/>
          <w:szCs w:val="28"/>
        </w:rPr>
      </w:pPr>
      <w:r>
        <w:rPr>
          <w:rFonts w:ascii="Times New Roman" w:hAnsi="Times New Roman" w:cs="Times New Roman"/>
          <w:iCs/>
          <w:color w:val="000000"/>
          <w:sz w:val="28"/>
          <w:szCs w:val="28"/>
        </w:rPr>
        <w:t xml:space="preserve">Работодатель формирует в электронном виде основную информацию о трудовой деятельности и трудовом стаже каждого работника и представляет </w:t>
      </w:r>
      <w:r>
        <w:rPr>
          <w:rFonts w:ascii="Times New Roman" w:hAnsi="Times New Roman" w:cs="Times New Roman"/>
          <w:iCs/>
          <w:color w:val="000000"/>
          <w:sz w:val="28"/>
          <w:szCs w:val="28"/>
        </w:rPr>
        <w:lastRenderedPageBreak/>
        <w:t xml:space="preserve">ее для хранения в информационных ресурсах Пенсионного фонда Российской Федерации (ст.66.1 ТК РФ).  </w:t>
      </w:r>
    </w:p>
    <w:p w:rsidR="00CE4FEA" w:rsidRPr="00B6777F" w:rsidRDefault="00CE4FEA" w:rsidP="00CE4FEA">
      <w:pPr>
        <w:tabs>
          <w:tab w:val="left" w:pos="9356"/>
        </w:tabs>
        <w:spacing w:after="0" w:line="240" w:lineRule="auto"/>
        <w:jc w:val="both"/>
        <w:rPr>
          <w:rFonts w:ascii="Times New Roman" w:hAnsi="Times New Roman" w:cs="Times New Roman"/>
          <w:b/>
          <w:iCs/>
          <w:color w:val="000000"/>
          <w:sz w:val="28"/>
          <w:szCs w:val="28"/>
        </w:rPr>
      </w:pPr>
      <w:r>
        <w:rPr>
          <w:rFonts w:ascii="Times New Roman" w:hAnsi="Times New Roman" w:cs="Times New Roman"/>
          <w:iCs/>
          <w:color w:val="000000"/>
          <w:sz w:val="28"/>
          <w:szCs w:val="28"/>
        </w:rPr>
        <w:t xml:space="preserve">           </w:t>
      </w:r>
      <w:r w:rsidRPr="00B6777F">
        <w:rPr>
          <w:rFonts w:ascii="Times New Roman" w:hAnsi="Times New Roman" w:cs="Times New Roman"/>
          <w:iCs/>
          <w:color w:val="000000"/>
          <w:sz w:val="28"/>
          <w:szCs w:val="28"/>
        </w:rPr>
        <w:t xml:space="preserve">2.4. При приеме на работу, по соглашению сторон, Работнику может быть установлено испытание продолжительностью не более 3 месяцев, кроме лиц предусмотренных ст.70 ТК РФ. </w:t>
      </w:r>
    </w:p>
    <w:p w:rsidR="00CE4FEA" w:rsidRPr="00B6777F" w:rsidRDefault="00CE4FEA" w:rsidP="00CE4FEA">
      <w:pPr>
        <w:tabs>
          <w:tab w:val="left" w:pos="9356"/>
        </w:tabs>
        <w:spacing w:after="0" w:line="240" w:lineRule="auto"/>
        <w:jc w:val="both"/>
        <w:rPr>
          <w:rFonts w:ascii="Times New Roman" w:hAnsi="Times New Roman" w:cs="Times New Roman"/>
          <w:iCs/>
          <w:color w:val="000000"/>
          <w:sz w:val="28"/>
          <w:szCs w:val="28"/>
        </w:rPr>
      </w:pPr>
      <w:r>
        <w:rPr>
          <w:rFonts w:ascii="Times New Roman" w:hAnsi="Times New Roman" w:cs="Times New Roman"/>
          <w:iCs/>
          <w:color w:val="000000"/>
          <w:sz w:val="28"/>
          <w:szCs w:val="28"/>
        </w:rPr>
        <w:t xml:space="preserve">            </w:t>
      </w:r>
      <w:r w:rsidRPr="00B6777F">
        <w:rPr>
          <w:rFonts w:ascii="Times New Roman" w:hAnsi="Times New Roman" w:cs="Times New Roman"/>
          <w:iCs/>
          <w:color w:val="000000"/>
          <w:sz w:val="28"/>
          <w:szCs w:val="28"/>
        </w:rPr>
        <w:t>2.5. Приказ Работодателя о приеме Работника на работу, изданный на основании заключенного трудового договора, объявляется Работнику под роспись в 3-дневный срок со дня фактического начала работы.</w:t>
      </w:r>
    </w:p>
    <w:p w:rsidR="00CE4FEA" w:rsidRPr="00B6777F" w:rsidRDefault="00CE4FEA" w:rsidP="00CE4FEA">
      <w:pPr>
        <w:tabs>
          <w:tab w:val="left" w:pos="9356"/>
        </w:tabs>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При поступлении Работника на работу, до подписания трудового договора, Работодатель обязан:</w:t>
      </w:r>
    </w:p>
    <w:p w:rsidR="00CE4FEA" w:rsidRPr="00B6777F" w:rsidRDefault="00CE4FEA" w:rsidP="00CE4FEA">
      <w:pPr>
        <w:tabs>
          <w:tab w:val="left" w:pos="9356"/>
        </w:tabs>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 xml:space="preserve">  - ознакомить его с поручаемой работой, условиями и оплатой труда,             разъяснить работнику его права и обязанности;</w:t>
      </w:r>
    </w:p>
    <w:p w:rsidR="00CE4FEA" w:rsidRPr="00B6777F" w:rsidRDefault="00CE4FEA" w:rsidP="00CE4FEA">
      <w:pPr>
        <w:tabs>
          <w:tab w:val="left" w:pos="9356"/>
        </w:tabs>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 xml:space="preserve">  - ознакомить его под роспись с правилами внутреннего трудового распорядка, коллективным договором и другими локальными нормативными  актами, непосредственно связанными с его трудовой деятельност</w:t>
      </w:r>
      <w:r>
        <w:rPr>
          <w:rFonts w:ascii="Times New Roman" w:hAnsi="Times New Roman" w:cs="Times New Roman"/>
          <w:iCs/>
          <w:color w:val="000000"/>
          <w:sz w:val="28"/>
          <w:szCs w:val="28"/>
        </w:rPr>
        <w:t>ью</w:t>
      </w:r>
      <w:r w:rsidRPr="00B6777F">
        <w:rPr>
          <w:rFonts w:ascii="Times New Roman" w:hAnsi="Times New Roman" w:cs="Times New Roman"/>
          <w:iCs/>
          <w:color w:val="000000"/>
          <w:sz w:val="28"/>
          <w:szCs w:val="28"/>
        </w:rPr>
        <w:t>;</w:t>
      </w:r>
    </w:p>
    <w:p w:rsidR="00CE4FEA" w:rsidRPr="00B6777F" w:rsidRDefault="00CE4FEA" w:rsidP="00CE4FEA">
      <w:pPr>
        <w:tabs>
          <w:tab w:val="left" w:pos="9356"/>
        </w:tabs>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 xml:space="preserve">  - провести инструктаж по технике безопасности, производственной санитарии, пожарной безопасности и другим правилам по охране труда.</w:t>
      </w:r>
    </w:p>
    <w:p w:rsidR="00CE4FEA" w:rsidRDefault="00CE4FEA" w:rsidP="00CE4FEA">
      <w:pPr>
        <w:tabs>
          <w:tab w:val="left" w:pos="9356"/>
        </w:tabs>
        <w:spacing w:after="0" w:line="240" w:lineRule="auto"/>
        <w:jc w:val="both"/>
        <w:rPr>
          <w:rFonts w:ascii="Times New Roman" w:hAnsi="Times New Roman" w:cs="Times New Roman"/>
          <w:iCs/>
          <w:color w:val="000000"/>
          <w:sz w:val="28"/>
          <w:szCs w:val="28"/>
        </w:rPr>
      </w:pPr>
      <w:r>
        <w:rPr>
          <w:rFonts w:ascii="Times New Roman" w:hAnsi="Times New Roman" w:cs="Times New Roman"/>
          <w:iCs/>
          <w:color w:val="000000"/>
          <w:sz w:val="28"/>
          <w:szCs w:val="28"/>
        </w:rPr>
        <w:t xml:space="preserve">           </w:t>
      </w:r>
      <w:r w:rsidRPr="00B6777F">
        <w:rPr>
          <w:rFonts w:ascii="Times New Roman" w:hAnsi="Times New Roman" w:cs="Times New Roman"/>
          <w:iCs/>
          <w:color w:val="000000"/>
          <w:sz w:val="28"/>
          <w:szCs w:val="28"/>
        </w:rPr>
        <w:t>2.6. Прекращение  трудового договора производится только по основаниям, предусмотренным Трудовым кодексом РФ, иными федеральными законами в порядке предусмотренным ст. 84.1 ТК РФ.</w:t>
      </w:r>
    </w:p>
    <w:p w:rsidR="00CE4FEA" w:rsidRPr="00B6777F" w:rsidRDefault="00CE4FEA" w:rsidP="00CE4FEA">
      <w:pPr>
        <w:tabs>
          <w:tab w:val="left" w:pos="9356"/>
        </w:tabs>
        <w:spacing w:after="0" w:line="240" w:lineRule="auto"/>
        <w:jc w:val="both"/>
        <w:rPr>
          <w:rFonts w:ascii="Times New Roman" w:hAnsi="Times New Roman" w:cs="Times New Roman"/>
          <w:iCs/>
          <w:color w:val="000000"/>
          <w:sz w:val="28"/>
          <w:szCs w:val="28"/>
        </w:rPr>
      </w:pPr>
      <w:r>
        <w:rPr>
          <w:rFonts w:ascii="Times New Roman" w:hAnsi="Times New Roman" w:cs="Times New Roman"/>
          <w:iCs/>
          <w:color w:val="000000"/>
          <w:sz w:val="28"/>
          <w:szCs w:val="28"/>
        </w:rPr>
        <w:t xml:space="preserve">           </w:t>
      </w:r>
      <w:r w:rsidRPr="00B6777F">
        <w:rPr>
          <w:rFonts w:ascii="Times New Roman" w:hAnsi="Times New Roman" w:cs="Times New Roman"/>
          <w:iCs/>
          <w:color w:val="000000"/>
          <w:sz w:val="28"/>
          <w:szCs w:val="28"/>
        </w:rPr>
        <w:t>Работник вправе расторгнуть трудовой договор, предупредив об этом Работодателя в письменной форме за две недели, и по истечении срока предупреждения - прекратить работу. По соглашению между Работником и Работодателем трудовой договор, может быть, расторгнут и до истечения срока предупреждения об увольнении.</w:t>
      </w:r>
    </w:p>
    <w:p w:rsidR="00CE4FEA" w:rsidRPr="00B6777F" w:rsidRDefault="00CE4FEA" w:rsidP="00CE4FEA">
      <w:pPr>
        <w:widowControl w:val="0"/>
        <w:tabs>
          <w:tab w:val="left" w:pos="9356"/>
        </w:tabs>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iCs/>
          <w:color w:val="000000"/>
          <w:sz w:val="28"/>
          <w:szCs w:val="28"/>
        </w:rPr>
        <w:t xml:space="preserve">          </w:t>
      </w:r>
      <w:r w:rsidRPr="00B6777F">
        <w:rPr>
          <w:rFonts w:ascii="Times New Roman" w:hAnsi="Times New Roman" w:cs="Times New Roman"/>
          <w:iCs/>
          <w:color w:val="000000"/>
          <w:sz w:val="28"/>
          <w:szCs w:val="28"/>
        </w:rPr>
        <w:t xml:space="preserve">2.7. </w:t>
      </w:r>
      <w:proofErr w:type="gramStart"/>
      <w:r w:rsidRPr="00B6777F">
        <w:rPr>
          <w:rFonts w:ascii="Times New Roman" w:hAnsi="Times New Roman" w:cs="Times New Roman"/>
          <w:iCs/>
          <w:color w:val="000000"/>
          <w:sz w:val="28"/>
          <w:szCs w:val="28"/>
        </w:rPr>
        <w:t>В соответствии с Трудовым кодексом РФ п</w:t>
      </w:r>
      <w:r w:rsidRPr="00B6777F">
        <w:rPr>
          <w:rFonts w:ascii="Times New Roman" w:hAnsi="Times New Roman" w:cs="Times New Roman"/>
          <w:color w:val="000000"/>
          <w:sz w:val="28"/>
          <w:szCs w:val="28"/>
        </w:rPr>
        <w:t>ри  расторжении трудового договора в</w:t>
      </w:r>
      <w:r>
        <w:rPr>
          <w:rFonts w:ascii="Times New Roman" w:hAnsi="Times New Roman" w:cs="Times New Roman"/>
          <w:color w:val="000000"/>
          <w:sz w:val="28"/>
          <w:szCs w:val="28"/>
        </w:rPr>
        <w:t xml:space="preserve"> связи с ликвидацией учреждения</w:t>
      </w:r>
      <w:r w:rsidRPr="00B6777F">
        <w:rPr>
          <w:rFonts w:ascii="Times New Roman" w:hAnsi="Times New Roman" w:cs="Times New Roman"/>
          <w:color w:val="000000"/>
          <w:sz w:val="28"/>
          <w:szCs w:val="28"/>
        </w:rPr>
        <w:t xml:space="preserve"> либо сокращением численности или  штата работников увольняемому Работнику выплачивается выходное пособие в размере среднего месячного заработка, а также за ним сохраняется средний месячный заработок на период трудоустройства, но не свыше двух месяцев со дня увольнения (с зачетом выходного пособия).</w:t>
      </w:r>
      <w:proofErr w:type="gramEnd"/>
      <w:r w:rsidRPr="00B6777F">
        <w:rPr>
          <w:rFonts w:ascii="Times New Roman" w:hAnsi="Times New Roman" w:cs="Times New Roman"/>
          <w:color w:val="000000"/>
          <w:sz w:val="28"/>
          <w:szCs w:val="28"/>
        </w:rPr>
        <w:t xml:space="preserve"> В исключительных случаях средний месячный заработок сохраняется </w:t>
      </w:r>
      <w:proofErr w:type="gramStart"/>
      <w:r w:rsidRPr="00B6777F">
        <w:rPr>
          <w:rFonts w:ascii="Times New Roman" w:hAnsi="Times New Roman" w:cs="Times New Roman"/>
          <w:color w:val="000000"/>
          <w:sz w:val="28"/>
          <w:szCs w:val="28"/>
        </w:rPr>
        <w:t>за уволенным работником в течение третьего месяца со дня увольнения по решению органа службы занятости населения при условии</w:t>
      </w:r>
      <w:proofErr w:type="gramEnd"/>
      <w:r w:rsidRPr="00B6777F">
        <w:rPr>
          <w:rFonts w:ascii="Times New Roman" w:hAnsi="Times New Roman" w:cs="Times New Roman"/>
          <w:color w:val="000000"/>
          <w:sz w:val="28"/>
          <w:szCs w:val="28"/>
        </w:rPr>
        <w:t>, если в двухнедельный срок после увольнения работник обратился в этот орган и не был им трудоустроен.</w:t>
      </w:r>
    </w:p>
    <w:p w:rsidR="00CE4FEA" w:rsidRPr="00B6777F" w:rsidRDefault="00CE4FEA" w:rsidP="00CE4FEA">
      <w:pPr>
        <w:widowControl w:val="0"/>
        <w:tabs>
          <w:tab w:val="left" w:pos="0"/>
        </w:tabs>
        <w:autoSpaceDE w:val="0"/>
        <w:autoSpaceDN w:val="0"/>
        <w:adjustRightInd w:val="0"/>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ab/>
      </w:r>
      <w:r w:rsidRPr="00B6777F">
        <w:rPr>
          <w:rFonts w:ascii="Times New Roman" w:hAnsi="Times New Roman" w:cs="Times New Roman"/>
          <w:color w:val="000000"/>
          <w:sz w:val="28"/>
          <w:szCs w:val="28"/>
        </w:rPr>
        <w:t xml:space="preserve">2.8. Выходное пособие в размере двухнедельного среднего заработка выплачивается работникам при расторжении трудового договора в связи </w:t>
      </w:r>
      <w:proofErr w:type="gramStart"/>
      <w:r w:rsidRPr="00B6777F">
        <w:rPr>
          <w:rFonts w:ascii="Times New Roman" w:hAnsi="Times New Roman" w:cs="Times New Roman"/>
          <w:color w:val="000000"/>
          <w:sz w:val="28"/>
          <w:szCs w:val="28"/>
        </w:rPr>
        <w:t>с</w:t>
      </w:r>
      <w:proofErr w:type="gramEnd"/>
      <w:r w:rsidRPr="00B6777F">
        <w:rPr>
          <w:rFonts w:ascii="Times New Roman" w:hAnsi="Times New Roman" w:cs="Times New Roman"/>
          <w:color w:val="000000"/>
          <w:sz w:val="28"/>
          <w:szCs w:val="28"/>
        </w:rPr>
        <w:t>:</w:t>
      </w:r>
    </w:p>
    <w:p w:rsidR="00CE4FEA" w:rsidRPr="00B6777F" w:rsidRDefault="00CE4FEA" w:rsidP="00CE4FEA">
      <w:pPr>
        <w:widowControl w:val="0"/>
        <w:tabs>
          <w:tab w:val="left" w:pos="9356"/>
        </w:tabs>
        <w:autoSpaceDE w:val="0"/>
        <w:autoSpaceDN w:val="0"/>
        <w:adjustRightInd w:val="0"/>
        <w:spacing w:after="0" w:line="240" w:lineRule="auto"/>
        <w:jc w:val="both"/>
        <w:rPr>
          <w:rFonts w:ascii="Times New Roman" w:hAnsi="Times New Roman" w:cs="Times New Roman"/>
          <w:sz w:val="28"/>
          <w:szCs w:val="28"/>
        </w:rPr>
      </w:pPr>
      <w:r w:rsidRPr="00B6777F">
        <w:rPr>
          <w:rFonts w:ascii="Times New Roman" w:hAnsi="Times New Roman" w:cs="Times New Roman"/>
          <w:color w:val="000000"/>
          <w:sz w:val="28"/>
          <w:szCs w:val="28"/>
        </w:rPr>
        <w:t>- отказом Работника от перевода на другую работу, необходимого ему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либо отсутствием у Работодателя соответствующей работы (пункт 8 части первой статьи  77 ТК РФ);</w:t>
      </w:r>
    </w:p>
    <w:p w:rsidR="00CE4FEA" w:rsidRPr="00B6777F" w:rsidRDefault="00CE4FEA" w:rsidP="00CE4FEA">
      <w:pPr>
        <w:widowControl w:val="0"/>
        <w:tabs>
          <w:tab w:val="left" w:pos="9356"/>
        </w:tabs>
        <w:autoSpaceDE w:val="0"/>
        <w:autoSpaceDN w:val="0"/>
        <w:adjustRightInd w:val="0"/>
        <w:spacing w:after="0" w:line="240" w:lineRule="auto"/>
        <w:jc w:val="both"/>
        <w:rPr>
          <w:rFonts w:ascii="Times New Roman" w:hAnsi="Times New Roman" w:cs="Times New Roman"/>
          <w:sz w:val="28"/>
          <w:szCs w:val="28"/>
        </w:rPr>
      </w:pPr>
      <w:r w:rsidRPr="00B6777F">
        <w:rPr>
          <w:rFonts w:ascii="Times New Roman" w:hAnsi="Times New Roman" w:cs="Times New Roman"/>
          <w:color w:val="000000"/>
          <w:sz w:val="28"/>
          <w:szCs w:val="28"/>
        </w:rPr>
        <w:t xml:space="preserve">- признанием Работника полностью неспособным к трудовой деятельности в </w:t>
      </w:r>
      <w:r w:rsidRPr="00B6777F">
        <w:rPr>
          <w:rFonts w:ascii="Times New Roman" w:hAnsi="Times New Roman" w:cs="Times New Roman"/>
          <w:color w:val="000000"/>
          <w:sz w:val="28"/>
          <w:szCs w:val="28"/>
        </w:rPr>
        <w:lastRenderedPageBreak/>
        <w:t>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(пункт 5 части первой статьи 83 ТК РФ);</w:t>
      </w:r>
    </w:p>
    <w:p w:rsidR="00CE4FEA" w:rsidRPr="00B6777F" w:rsidRDefault="00CE4FEA" w:rsidP="00CE4FEA">
      <w:pPr>
        <w:widowControl w:val="0"/>
        <w:tabs>
          <w:tab w:val="left" w:pos="9356"/>
        </w:tabs>
        <w:autoSpaceDE w:val="0"/>
        <w:autoSpaceDN w:val="0"/>
        <w:adjustRightInd w:val="0"/>
        <w:spacing w:after="0" w:line="240" w:lineRule="auto"/>
        <w:jc w:val="both"/>
        <w:rPr>
          <w:rFonts w:ascii="Times New Roman" w:hAnsi="Times New Roman" w:cs="Times New Roman"/>
          <w:sz w:val="28"/>
          <w:szCs w:val="28"/>
        </w:rPr>
      </w:pPr>
      <w:r w:rsidRPr="00B6777F">
        <w:rPr>
          <w:rFonts w:ascii="Times New Roman" w:hAnsi="Times New Roman" w:cs="Times New Roman"/>
          <w:color w:val="000000"/>
          <w:sz w:val="28"/>
          <w:szCs w:val="28"/>
        </w:rPr>
        <w:t>- призывом Работника на военную службу или направлением его на заменяющую ее альтернативную гражданскую службу (пункт 1 части первой статьи 83 ТК РФ);</w:t>
      </w:r>
    </w:p>
    <w:p w:rsidR="00CE4FEA" w:rsidRPr="00B6777F" w:rsidRDefault="00CE4FEA" w:rsidP="00CE4FEA">
      <w:pPr>
        <w:widowControl w:val="0"/>
        <w:tabs>
          <w:tab w:val="left" w:pos="9356"/>
        </w:tabs>
        <w:autoSpaceDE w:val="0"/>
        <w:autoSpaceDN w:val="0"/>
        <w:adjustRightInd w:val="0"/>
        <w:spacing w:after="0" w:line="240" w:lineRule="auto"/>
        <w:jc w:val="both"/>
        <w:rPr>
          <w:rFonts w:ascii="Times New Roman" w:hAnsi="Times New Roman" w:cs="Times New Roman"/>
          <w:sz w:val="28"/>
          <w:szCs w:val="28"/>
        </w:rPr>
      </w:pPr>
      <w:r w:rsidRPr="00B6777F">
        <w:rPr>
          <w:rFonts w:ascii="Times New Roman" w:hAnsi="Times New Roman" w:cs="Times New Roman"/>
          <w:sz w:val="28"/>
          <w:szCs w:val="28"/>
        </w:rPr>
        <w:t xml:space="preserve"> </w:t>
      </w:r>
      <w:r w:rsidRPr="00B6777F">
        <w:rPr>
          <w:rFonts w:ascii="Times New Roman" w:hAnsi="Times New Roman" w:cs="Times New Roman"/>
          <w:color w:val="000000"/>
          <w:sz w:val="28"/>
          <w:szCs w:val="28"/>
        </w:rPr>
        <w:t>- восстановлением на работе Работника, ранее выполнявшего эту работу (пункт 2 части первой статьи 83 ТК РФ);</w:t>
      </w:r>
    </w:p>
    <w:p w:rsidR="00CE4FEA" w:rsidRDefault="00CE4FEA" w:rsidP="00CE4FEA">
      <w:pPr>
        <w:widowControl w:val="0"/>
        <w:tabs>
          <w:tab w:val="left" w:pos="9356"/>
        </w:tabs>
        <w:autoSpaceDE w:val="0"/>
        <w:autoSpaceDN w:val="0"/>
        <w:adjustRightInd w:val="0"/>
        <w:spacing w:after="0" w:line="240" w:lineRule="auto"/>
        <w:jc w:val="both"/>
        <w:rPr>
          <w:rFonts w:ascii="Times New Roman" w:hAnsi="Times New Roman" w:cs="Times New Roman"/>
          <w:color w:val="FF0000"/>
          <w:sz w:val="28"/>
          <w:szCs w:val="28"/>
        </w:rPr>
      </w:pPr>
      <w:r w:rsidRPr="000C7A1E">
        <w:rPr>
          <w:rFonts w:ascii="Times New Roman" w:hAnsi="Times New Roman" w:cs="Times New Roman"/>
          <w:color w:val="FF0000"/>
          <w:sz w:val="28"/>
          <w:szCs w:val="28"/>
        </w:rPr>
        <w:t xml:space="preserve"> </w:t>
      </w:r>
      <w:r w:rsidRPr="00B6777F">
        <w:rPr>
          <w:rFonts w:ascii="Times New Roman" w:hAnsi="Times New Roman" w:cs="Times New Roman"/>
          <w:color w:val="000000"/>
          <w:sz w:val="28"/>
          <w:szCs w:val="28"/>
        </w:rPr>
        <w:t>- отказом Работника от перевода на работу в другую местность вместе с Работодателем (пункт 9 части первой статьи 77 ТК РФ).</w:t>
      </w:r>
      <w:r w:rsidRPr="00700B34">
        <w:rPr>
          <w:rFonts w:ascii="Times New Roman" w:hAnsi="Times New Roman" w:cs="Times New Roman"/>
          <w:color w:val="FF0000"/>
          <w:sz w:val="28"/>
          <w:szCs w:val="28"/>
        </w:rPr>
        <w:t xml:space="preserve"> </w:t>
      </w:r>
    </w:p>
    <w:p w:rsidR="00CE4FEA" w:rsidRPr="001C37AE" w:rsidRDefault="00CE4FEA" w:rsidP="00CE4FEA">
      <w:pPr>
        <w:spacing w:after="0" w:line="240" w:lineRule="auto"/>
        <w:jc w:val="both"/>
        <w:rPr>
          <w:rFonts w:ascii="Times New Roman" w:hAnsi="Times New Roman"/>
          <w:color w:val="000000" w:themeColor="text1"/>
          <w:sz w:val="28"/>
          <w:szCs w:val="28"/>
        </w:rPr>
      </w:pPr>
      <w:r w:rsidRPr="001C37AE">
        <w:rPr>
          <w:rFonts w:ascii="Times New Roman" w:hAnsi="Times New Roman" w:cs="Times New Roman"/>
          <w:color w:val="000000" w:themeColor="text1"/>
          <w:sz w:val="28"/>
          <w:szCs w:val="28"/>
        </w:rPr>
        <w:t xml:space="preserve">В соответствии с коллективным договором  </w:t>
      </w:r>
      <w:r w:rsidRPr="001C37AE">
        <w:rPr>
          <w:rFonts w:ascii="Times New Roman" w:hAnsi="Times New Roman"/>
          <w:color w:val="000000" w:themeColor="text1"/>
          <w:sz w:val="28"/>
          <w:szCs w:val="28"/>
        </w:rPr>
        <w:t>Работодатель обеспечивает  выплату  выходного пособия  в  размере  среднего  месячного  заработка  в  случае  прекращения  трудового  договора  по  основанию, предусмотренному пунктом 7 части первой статьи 77 ТК РФ в связи  с  отказом  работника  от продолжения  работы  в силу  изменений  определенных  сторонами  условий  трудового договора.</w:t>
      </w:r>
    </w:p>
    <w:p w:rsidR="00CE4FEA" w:rsidRPr="00B6777F" w:rsidRDefault="00CE4FEA" w:rsidP="00CE4FEA">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color w:val="000000"/>
          <w:sz w:val="28"/>
          <w:szCs w:val="28"/>
        </w:rPr>
        <w:tab/>
      </w:r>
      <w:r w:rsidRPr="00B6777F">
        <w:rPr>
          <w:rFonts w:ascii="Times New Roman" w:hAnsi="Times New Roman" w:cs="Times New Roman"/>
          <w:color w:val="000000"/>
          <w:sz w:val="28"/>
          <w:szCs w:val="28"/>
        </w:rPr>
        <w:t xml:space="preserve">2.9. </w:t>
      </w:r>
      <w:r w:rsidRPr="00B6777F">
        <w:rPr>
          <w:rFonts w:ascii="Times New Roman" w:hAnsi="Times New Roman" w:cs="Times New Roman"/>
          <w:sz w:val="28"/>
          <w:szCs w:val="28"/>
        </w:rPr>
        <w:t>В случае, когда изменение организационных или технологических условий труда (изменения в технике и технологии производства, структурная реорганизация производства, другие причины) может повлечь массовое увольнение работников (10 и более % от общего числа работников</w:t>
      </w:r>
      <w:r>
        <w:rPr>
          <w:rFonts w:ascii="Times New Roman" w:hAnsi="Times New Roman" w:cs="Times New Roman"/>
          <w:sz w:val="28"/>
          <w:szCs w:val="28"/>
        </w:rPr>
        <w:t>,</w:t>
      </w:r>
      <w:r w:rsidRPr="00B6777F">
        <w:rPr>
          <w:rFonts w:ascii="Times New Roman" w:hAnsi="Times New Roman" w:cs="Times New Roman"/>
          <w:sz w:val="28"/>
          <w:szCs w:val="28"/>
        </w:rPr>
        <w:t xml:space="preserve"> уволенных в течени</w:t>
      </w:r>
      <w:proofErr w:type="gramStart"/>
      <w:r w:rsidRPr="00B6777F">
        <w:rPr>
          <w:rFonts w:ascii="Times New Roman" w:hAnsi="Times New Roman" w:cs="Times New Roman"/>
          <w:sz w:val="28"/>
          <w:szCs w:val="28"/>
        </w:rPr>
        <w:t>и</w:t>
      </w:r>
      <w:proofErr w:type="gramEnd"/>
      <w:r w:rsidRPr="00B6777F">
        <w:rPr>
          <w:rFonts w:ascii="Times New Roman" w:hAnsi="Times New Roman" w:cs="Times New Roman"/>
          <w:sz w:val="28"/>
          <w:szCs w:val="28"/>
        </w:rPr>
        <w:t xml:space="preserve"> 90 календарных дней), Работодатель в целях сохранения рабочих мест имеет право с учетом мнения профсоюзного комитета вводить режим неполного рабочего дня (смены) и (или) неполной рабочей недели на срок до шести месяцев (ст.74 ТК РФ).</w:t>
      </w:r>
    </w:p>
    <w:p w:rsidR="00CE4FEA" w:rsidRDefault="00CE4FEA" w:rsidP="00CE4FEA">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B6777F">
        <w:rPr>
          <w:rFonts w:ascii="Times New Roman" w:hAnsi="Times New Roman" w:cs="Times New Roman"/>
          <w:sz w:val="28"/>
          <w:szCs w:val="28"/>
        </w:rPr>
        <w:t>2.10. Если Работник отказывается от продолжения работы в режиме неполного рабочего дня (смены) и (или) неполной рабочей недели, то трудовой договор расторгается в соответст</w:t>
      </w:r>
      <w:r>
        <w:rPr>
          <w:rFonts w:ascii="Times New Roman" w:hAnsi="Times New Roman" w:cs="Times New Roman"/>
          <w:sz w:val="28"/>
          <w:szCs w:val="28"/>
        </w:rPr>
        <w:t xml:space="preserve">вии с пунктом 2 части первой статьи </w:t>
      </w:r>
      <w:r w:rsidRPr="00B6777F">
        <w:rPr>
          <w:rFonts w:ascii="Times New Roman" w:hAnsi="Times New Roman" w:cs="Times New Roman"/>
          <w:sz w:val="28"/>
          <w:szCs w:val="28"/>
        </w:rPr>
        <w:t>81 ТК РФ. При этом Работнику предоставляются соответствующие гарантии и компенсации (ст.74 ТК РФ).</w:t>
      </w:r>
    </w:p>
    <w:p w:rsidR="00CE4FEA" w:rsidRDefault="00CE4FEA" w:rsidP="00CE4FEA">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B6777F">
        <w:rPr>
          <w:rFonts w:ascii="Times New Roman" w:hAnsi="Times New Roman" w:cs="Times New Roman"/>
          <w:sz w:val="28"/>
          <w:szCs w:val="28"/>
        </w:rPr>
        <w:t>2.11. При проведении мероприятий по сокращению численности или штата работников Работодатель обязан предложить все имеющиеся в организации вакансии (как вакантную должность или работу, соответствующую квалификации работника, так и вакантную нижестоящую должность или нижеоплачиваемую работу), которую Работник может выполнять с учетом его состояния здоровья. Предложение о вакансии делается Работнику не менее двух раз: в  день предупреждения о сокращении и перед увольнением, что дает возможность работнику изменить свое перво</w:t>
      </w:r>
      <w:r>
        <w:rPr>
          <w:rFonts w:ascii="Times New Roman" w:hAnsi="Times New Roman" w:cs="Times New Roman"/>
          <w:sz w:val="28"/>
          <w:szCs w:val="28"/>
        </w:rPr>
        <w:t>начальное решение, в учреждении</w:t>
      </w:r>
      <w:r w:rsidRPr="00B6777F">
        <w:rPr>
          <w:rFonts w:ascii="Times New Roman" w:hAnsi="Times New Roman" w:cs="Times New Roman"/>
          <w:sz w:val="28"/>
          <w:szCs w:val="28"/>
        </w:rPr>
        <w:t xml:space="preserve"> за этот срок могут появиться новые рабочие места. </w:t>
      </w:r>
    </w:p>
    <w:p w:rsidR="00CE4FEA" w:rsidRDefault="00CE4FEA" w:rsidP="00CE4FEA">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B6777F">
        <w:rPr>
          <w:rFonts w:ascii="Times New Roman" w:hAnsi="Times New Roman" w:cs="Times New Roman"/>
          <w:color w:val="000000"/>
          <w:sz w:val="28"/>
          <w:szCs w:val="28"/>
        </w:rPr>
        <w:t xml:space="preserve">2.12. О предстоящем увольнении в связи с ликвидацией, сокращением численности </w:t>
      </w:r>
      <w:r>
        <w:rPr>
          <w:rFonts w:ascii="Times New Roman" w:hAnsi="Times New Roman" w:cs="Times New Roman"/>
          <w:color w:val="000000"/>
          <w:sz w:val="28"/>
          <w:szCs w:val="28"/>
        </w:rPr>
        <w:t>или штата работников учреждения</w:t>
      </w:r>
      <w:r w:rsidRPr="00B6777F">
        <w:rPr>
          <w:rFonts w:ascii="Times New Roman" w:hAnsi="Times New Roman" w:cs="Times New Roman"/>
          <w:color w:val="000000"/>
          <w:sz w:val="28"/>
          <w:szCs w:val="28"/>
        </w:rPr>
        <w:t xml:space="preserve"> Работодатель предупреждает работников персонально и под роспись не менее чем за два месяца до увольнения. Профсоюзный </w:t>
      </w:r>
      <w:r>
        <w:rPr>
          <w:rFonts w:ascii="Times New Roman" w:hAnsi="Times New Roman" w:cs="Times New Roman"/>
          <w:color w:val="000000"/>
          <w:sz w:val="28"/>
          <w:szCs w:val="28"/>
        </w:rPr>
        <w:t>комитет учреждения,</w:t>
      </w:r>
      <w:r w:rsidRPr="00B6777F">
        <w:rPr>
          <w:rFonts w:ascii="Times New Roman" w:hAnsi="Times New Roman" w:cs="Times New Roman"/>
          <w:color w:val="000000"/>
          <w:sz w:val="28"/>
          <w:szCs w:val="28"/>
        </w:rPr>
        <w:t xml:space="preserve"> Работодатель предупреждает о сокращении работников письменно не менее чем за 2 </w:t>
      </w:r>
      <w:r w:rsidRPr="00B6777F">
        <w:rPr>
          <w:rFonts w:ascii="Times New Roman" w:hAnsi="Times New Roman" w:cs="Times New Roman"/>
          <w:color w:val="000000"/>
          <w:sz w:val="28"/>
          <w:szCs w:val="28"/>
        </w:rPr>
        <w:lastRenderedPageBreak/>
        <w:t>месяца, а при массовом увольнении не менее чем за три месяца до начала соответствующих мероприятий.</w:t>
      </w:r>
    </w:p>
    <w:p w:rsidR="00CE4FEA" w:rsidRDefault="00CE4FEA" w:rsidP="00CE4FEA">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B6777F">
        <w:rPr>
          <w:rFonts w:ascii="Times New Roman" w:hAnsi="Times New Roman" w:cs="Times New Roman"/>
          <w:color w:val="000000"/>
          <w:sz w:val="28"/>
          <w:szCs w:val="28"/>
        </w:rPr>
        <w:t xml:space="preserve">2.13. Работодатель с письменного согласия Работника имеет право расторгнуть </w:t>
      </w:r>
      <w:proofErr w:type="gramStart"/>
      <w:r w:rsidRPr="00B6777F">
        <w:rPr>
          <w:rFonts w:ascii="Times New Roman" w:hAnsi="Times New Roman" w:cs="Times New Roman"/>
          <w:color w:val="000000"/>
          <w:sz w:val="28"/>
          <w:szCs w:val="28"/>
        </w:rPr>
        <w:t>с ним трудовой договор до истечения срока  предупреждения об увольнении  за два  месяца с одновременной выплатой</w:t>
      </w:r>
      <w:proofErr w:type="gramEnd"/>
      <w:r w:rsidRPr="00B6777F">
        <w:rPr>
          <w:rFonts w:ascii="Times New Roman" w:hAnsi="Times New Roman" w:cs="Times New Roman"/>
          <w:color w:val="000000"/>
          <w:sz w:val="28"/>
          <w:szCs w:val="28"/>
        </w:rPr>
        <w:t xml:space="preserve"> дополнительной компенсации в размере среднего заработка Работника, исчисленного пропорционально времени, оставшемуся до истечения срока предупреждения об увольнении.</w:t>
      </w:r>
    </w:p>
    <w:p w:rsidR="00CE4FEA" w:rsidRPr="00BA416F" w:rsidRDefault="00CE4FEA" w:rsidP="00CE4FEA">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B6777F">
        <w:rPr>
          <w:rFonts w:ascii="Times New Roman" w:hAnsi="Times New Roman" w:cs="Times New Roman"/>
          <w:color w:val="000000"/>
          <w:sz w:val="28"/>
          <w:szCs w:val="28"/>
        </w:rPr>
        <w:t>2.14. С целью сохранения рабочих мест Работодатель обязуется:</w:t>
      </w:r>
    </w:p>
    <w:p w:rsidR="00CE4FEA" w:rsidRDefault="00CE4FEA" w:rsidP="00CE4FEA">
      <w:pPr>
        <w:tabs>
          <w:tab w:val="left" w:pos="9356"/>
        </w:tabs>
        <w:spacing w:after="0" w:line="240" w:lineRule="auto"/>
        <w:jc w:val="both"/>
        <w:rPr>
          <w:rFonts w:ascii="Times New Roman" w:hAnsi="Times New Roman" w:cs="Times New Roman"/>
          <w:color w:val="000000"/>
          <w:sz w:val="28"/>
          <w:szCs w:val="28"/>
        </w:rPr>
      </w:pPr>
      <w:r w:rsidRPr="00B6777F">
        <w:rPr>
          <w:rFonts w:ascii="Times New Roman" w:hAnsi="Times New Roman" w:cs="Times New Roman"/>
          <w:color w:val="000000"/>
          <w:sz w:val="28"/>
          <w:szCs w:val="28"/>
        </w:rPr>
        <w:t>- ограничить (не использовать) прием иностранной рабочей силы;</w:t>
      </w:r>
    </w:p>
    <w:p w:rsidR="00CE4FEA" w:rsidRPr="00B6777F" w:rsidRDefault="00CE4FEA" w:rsidP="00CE4FEA">
      <w:pPr>
        <w:tabs>
          <w:tab w:val="left" w:pos="9356"/>
        </w:tabs>
        <w:spacing w:after="0" w:line="240" w:lineRule="auto"/>
        <w:jc w:val="both"/>
        <w:rPr>
          <w:rFonts w:ascii="Times New Roman" w:hAnsi="Times New Roman" w:cs="Times New Roman"/>
          <w:color w:val="000000"/>
          <w:sz w:val="28"/>
          <w:szCs w:val="28"/>
        </w:rPr>
      </w:pPr>
      <w:r w:rsidRPr="00B6777F">
        <w:rPr>
          <w:rFonts w:ascii="Times New Roman" w:hAnsi="Times New Roman" w:cs="Times New Roman"/>
          <w:color w:val="000000"/>
          <w:sz w:val="28"/>
          <w:szCs w:val="28"/>
        </w:rPr>
        <w:t>-</w:t>
      </w:r>
      <w:r>
        <w:rPr>
          <w:rFonts w:ascii="Times New Roman" w:hAnsi="Times New Roman" w:cs="Times New Roman"/>
          <w:color w:val="000000"/>
          <w:sz w:val="28"/>
          <w:szCs w:val="28"/>
        </w:rPr>
        <w:t xml:space="preserve"> приостановить </w:t>
      </w:r>
      <w:proofErr w:type="spellStart"/>
      <w:r>
        <w:rPr>
          <w:rFonts w:ascii="Times New Roman" w:hAnsi="Times New Roman" w:cs="Times New Roman"/>
          <w:color w:val="000000"/>
          <w:sz w:val="28"/>
          <w:szCs w:val="28"/>
        </w:rPr>
        <w:t>найм</w:t>
      </w:r>
      <w:proofErr w:type="spellEnd"/>
      <w:r>
        <w:rPr>
          <w:rFonts w:ascii="Times New Roman" w:hAnsi="Times New Roman" w:cs="Times New Roman"/>
          <w:color w:val="000000"/>
          <w:sz w:val="28"/>
          <w:szCs w:val="28"/>
        </w:rPr>
        <w:t xml:space="preserve"> работников </w:t>
      </w:r>
      <w:r w:rsidRPr="00B6777F">
        <w:rPr>
          <w:rFonts w:ascii="Times New Roman" w:hAnsi="Times New Roman" w:cs="Times New Roman"/>
          <w:color w:val="000000"/>
          <w:sz w:val="28"/>
          <w:szCs w:val="28"/>
        </w:rPr>
        <w:t xml:space="preserve"> до тех пор, пока не будут трудоустроены все высвобождаемые работники;</w:t>
      </w:r>
    </w:p>
    <w:p w:rsidR="00CE4FEA" w:rsidRPr="00B6777F" w:rsidRDefault="00CE4FEA" w:rsidP="00CE4FEA">
      <w:pPr>
        <w:tabs>
          <w:tab w:val="left" w:pos="9356"/>
        </w:tabs>
        <w:spacing w:after="0" w:line="240" w:lineRule="auto"/>
        <w:jc w:val="both"/>
        <w:rPr>
          <w:rFonts w:ascii="Times New Roman" w:hAnsi="Times New Roman" w:cs="Times New Roman"/>
          <w:color w:val="000000"/>
          <w:sz w:val="28"/>
          <w:szCs w:val="28"/>
        </w:rPr>
      </w:pPr>
      <w:r w:rsidRPr="00B6777F">
        <w:rPr>
          <w:rFonts w:ascii="Times New Roman" w:hAnsi="Times New Roman" w:cs="Times New Roman"/>
          <w:color w:val="000000"/>
          <w:sz w:val="28"/>
          <w:szCs w:val="28"/>
        </w:rPr>
        <w:t>- выявлять возможности внутрипроизводственных перемещений работников с их письменного согласия;</w:t>
      </w:r>
    </w:p>
    <w:p w:rsidR="00CE4FEA" w:rsidRPr="00B6777F" w:rsidRDefault="00CE4FEA" w:rsidP="00CE4FEA">
      <w:pPr>
        <w:tabs>
          <w:tab w:val="left" w:pos="9356"/>
        </w:tabs>
        <w:spacing w:after="0" w:line="240" w:lineRule="auto"/>
        <w:jc w:val="both"/>
        <w:rPr>
          <w:rFonts w:ascii="Times New Roman" w:hAnsi="Times New Roman" w:cs="Times New Roman"/>
          <w:color w:val="000000"/>
          <w:sz w:val="28"/>
          <w:szCs w:val="28"/>
        </w:rPr>
      </w:pPr>
      <w:r w:rsidRPr="00B6777F">
        <w:rPr>
          <w:rFonts w:ascii="Times New Roman" w:hAnsi="Times New Roman" w:cs="Times New Roman"/>
          <w:color w:val="000000"/>
          <w:sz w:val="28"/>
          <w:szCs w:val="28"/>
        </w:rPr>
        <w:t>- использовать режим неполного рабочего времени;</w:t>
      </w:r>
    </w:p>
    <w:p w:rsidR="00CE4FEA" w:rsidRDefault="00CE4FEA" w:rsidP="00CE4FEA">
      <w:pPr>
        <w:widowControl w:val="0"/>
        <w:tabs>
          <w:tab w:val="left" w:pos="9356"/>
        </w:tabs>
        <w:spacing w:after="0" w:line="240" w:lineRule="auto"/>
        <w:jc w:val="both"/>
        <w:rPr>
          <w:rFonts w:ascii="Times New Roman" w:hAnsi="Times New Roman" w:cs="Times New Roman"/>
          <w:color w:val="000000"/>
          <w:sz w:val="28"/>
          <w:szCs w:val="28"/>
        </w:rPr>
      </w:pPr>
      <w:r w:rsidRPr="00B6777F">
        <w:rPr>
          <w:rFonts w:ascii="Times New Roman" w:hAnsi="Times New Roman" w:cs="Times New Roman"/>
          <w:color w:val="000000"/>
          <w:sz w:val="28"/>
          <w:szCs w:val="28"/>
        </w:rPr>
        <w:t>- расторгать трудовые договоры, прежде всего с временными работниками, совместителями.</w:t>
      </w:r>
    </w:p>
    <w:p w:rsidR="00CE4FEA" w:rsidRPr="00190E3D" w:rsidRDefault="00CE4FEA" w:rsidP="00CE4FEA">
      <w:pPr>
        <w:widowControl w:val="0"/>
        <w:tabs>
          <w:tab w:val="left" w:pos="0"/>
        </w:tabs>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ab/>
      </w:r>
      <w:r w:rsidRPr="00B6777F">
        <w:rPr>
          <w:rFonts w:ascii="Times New Roman" w:hAnsi="Times New Roman" w:cs="Times New Roman"/>
          <w:color w:val="000000"/>
          <w:sz w:val="28"/>
          <w:szCs w:val="28"/>
        </w:rPr>
        <w:t>2.15. При угрозе массовых увольнений Работодатель с учетом мнения профсоюзного комитета принимает необходимые меры, предусмотренные Трудовым кодексом РФ, иными федеральными законами.</w:t>
      </w:r>
    </w:p>
    <w:p w:rsidR="00CE4FEA" w:rsidRPr="00B6777F" w:rsidRDefault="00CE4FEA" w:rsidP="00CE4FEA">
      <w:pPr>
        <w:pStyle w:val="Heading"/>
        <w:tabs>
          <w:tab w:val="left" w:pos="9356"/>
        </w:tabs>
        <w:jc w:val="center"/>
        <w:rPr>
          <w:rFonts w:ascii="Times New Roman" w:hAnsi="Times New Roman" w:cs="Times New Roman"/>
          <w:iCs/>
          <w:color w:val="000000"/>
          <w:sz w:val="28"/>
          <w:szCs w:val="28"/>
        </w:rPr>
      </w:pPr>
    </w:p>
    <w:p w:rsidR="00CE4FEA" w:rsidRPr="00B6777F" w:rsidRDefault="00CE4FEA" w:rsidP="00CE4FEA">
      <w:pPr>
        <w:pStyle w:val="Heading"/>
        <w:tabs>
          <w:tab w:val="left" w:pos="9356"/>
        </w:tabs>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 xml:space="preserve">                  3. Основные права и обязанности работника.</w:t>
      </w:r>
    </w:p>
    <w:p w:rsidR="00CE4FEA" w:rsidRDefault="00CE4FEA" w:rsidP="00CE4FEA">
      <w:pPr>
        <w:pStyle w:val="Heading"/>
        <w:tabs>
          <w:tab w:val="left" w:pos="9356"/>
        </w:tabs>
        <w:jc w:val="center"/>
        <w:rPr>
          <w:rFonts w:ascii="Times New Roman" w:hAnsi="Times New Roman" w:cs="Times New Roman"/>
          <w:b w:val="0"/>
          <w:iCs/>
          <w:color w:val="000000"/>
          <w:sz w:val="28"/>
          <w:szCs w:val="28"/>
        </w:rPr>
      </w:pPr>
    </w:p>
    <w:p w:rsidR="00CE4FEA" w:rsidRPr="00B6777F" w:rsidRDefault="00CE4FEA" w:rsidP="00CE4FEA">
      <w:pPr>
        <w:tabs>
          <w:tab w:val="left" w:pos="0"/>
        </w:tabs>
        <w:spacing w:after="0" w:line="240" w:lineRule="auto"/>
        <w:jc w:val="both"/>
        <w:rPr>
          <w:rFonts w:ascii="Times New Roman" w:hAnsi="Times New Roman" w:cs="Times New Roman"/>
          <w:iCs/>
          <w:color w:val="000000"/>
          <w:sz w:val="28"/>
          <w:szCs w:val="28"/>
        </w:rPr>
      </w:pPr>
      <w:r>
        <w:rPr>
          <w:rFonts w:ascii="Times New Roman" w:hAnsi="Times New Roman" w:cs="Times New Roman"/>
          <w:iCs/>
          <w:color w:val="000000"/>
          <w:sz w:val="28"/>
          <w:szCs w:val="28"/>
        </w:rPr>
        <w:tab/>
      </w:r>
      <w:r w:rsidRPr="00B6777F">
        <w:rPr>
          <w:rFonts w:ascii="Times New Roman" w:hAnsi="Times New Roman" w:cs="Times New Roman"/>
          <w:iCs/>
          <w:color w:val="000000"/>
          <w:sz w:val="28"/>
          <w:szCs w:val="28"/>
        </w:rPr>
        <w:t xml:space="preserve">3.1. Работник имеет право </w:t>
      </w:r>
      <w:proofErr w:type="gramStart"/>
      <w:r w:rsidRPr="00B6777F">
        <w:rPr>
          <w:rFonts w:ascii="Times New Roman" w:hAnsi="Times New Roman" w:cs="Times New Roman"/>
          <w:iCs/>
          <w:color w:val="000000"/>
          <w:sz w:val="28"/>
          <w:szCs w:val="28"/>
        </w:rPr>
        <w:t>на</w:t>
      </w:r>
      <w:proofErr w:type="gramEnd"/>
      <w:r w:rsidRPr="00B6777F">
        <w:rPr>
          <w:rFonts w:ascii="Times New Roman" w:hAnsi="Times New Roman" w:cs="Times New Roman"/>
          <w:iCs/>
          <w:color w:val="000000"/>
          <w:sz w:val="28"/>
          <w:szCs w:val="28"/>
        </w:rPr>
        <w:t>:</w:t>
      </w:r>
    </w:p>
    <w:p w:rsidR="00CE4FEA" w:rsidRPr="00B6777F" w:rsidRDefault="00CE4FEA" w:rsidP="00CE4FEA">
      <w:pPr>
        <w:tabs>
          <w:tab w:val="left" w:pos="9072"/>
          <w:tab w:val="left" w:pos="9356"/>
        </w:tabs>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w:t>
      </w:r>
      <w:r>
        <w:rPr>
          <w:rFonts w:ascii="Times New Roman" w:hAnsi="Times New Roman" w:cs="Times New Roman"/>
          <w:iCs/>
          <w:color w:val="000000"/>
          <w:sz w:val="28"/>
          <w:szCs w:val="28"/>
        </w:rPr>
        <w:t xml:space="preserve"> </w:t>
      </w:r>
      <w:r w:rsidRPr="00B6777F">
        <w:rPr>
          <w:rFonts w:ascii="Times New Roman" w:hAnsi="Times New Roman" w:cs="Times New Roman"/>
          <w:iCs/>
          <w:color w:val="000000"/>
          <w:sz w:val="28"/>
          <w:szCs w:val="28"/>
        </w:rPr>
        <w:t>заключение, изменение и расторжение трудового договора в порядке и на условиях, которые установлены ТК РФ, иными федеральными законами;</w:t>
      </w:r>
    </w:p>
    <w:p w:rsidR="00CE4FEA" w:rsidRPr="00B6777F" w:rsidRDefault="00CE4FEA" w:rsidP="00CE4FEA">
      <w:pPr>
        <w:tabs>
          <w:tab w:val="left" w:pos="9072"/>
          <w:tab w:val="left" w:pos="9356"/>
        </w:tabs>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w:t>
      </w:r>
      <w:r>
        <w:rPr>
          <w:rFonts w:ascii="Times New Roman" w:hAnsi="Times New Roman" w:cs="Times New Roman"/>
          <w:iCs/>
          <w:color w:val="000000"/>
          <w:sz w:val="28"/>
          <w:szCs w:val="28"/>
        </w:rPr>
        <w:t xml:space="preserve"> </w:t>
      </w:r>
      <w:r w:rsidRPr="00B6777F">
        <w:rPr>
          <w:rFonts w:ascii="Times New Roman" w:hAnsi="Times New Roman" w:cs="Times New Roman"/>
          <w:iCs/>
          <w:color w:val="000000"/>
          <w:sz w:val="28"/>
          <w:szCs w:val="28"/>
        </w:rPr>
        <w:t>предоставление ему работы, обусловленной трудовым договором;</w:t>
      </w:r>
    </w:p>
    <w:p w:rsidR="00CE4FEA" w:rsidRPr="00B6777F" w:rsidRDefault="00CE4FEA" w:rsidP="00CE4FEA">
      <w:pPr>
        <w:tabs>
          <w:tab w:val="left" w:pos="9072"/>
          <w:tab w:val="left" w:pos="9356"/>
        </w:tabs>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 рабочее место, соответствующее государственным нормативным требованиям охраны труда и условиям, предусмотренным коллективным договором;</w:t>
      </w:r>
    </w:p>
    <w:p w:rsidR="00CE4FEA" w:rsidRPr="00B6777F" w:rsidRDefault="00CE4FEA" w:rsidP="00CE4FEA">
      <w:pPr>
        <w:tabs>
          <w:tab w:val="left" w:pos="9072"/>
          <w:tab w:val="left" w:pos="9356"/>
        </w:tabs>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 своевременную и в полном объеме выплату заработной платы в соответствии со своей квалификацией, сложностью труда, количеством и качеством выполненной работы;</w:t>
      </w:r>
    </w:p>
    <w:p w:rsidR="00CE4FEA" w:rsidRPr="00B6777F" w:rsidRDefault="00CE4FEA" w:rsidP="00CE4FEA">
      <w:pPr>
        <w:tabs>
          <w:tab w:val="left" w:pos="9072"/>
          <w:tab w:val="left" w:pos="9356"/>
        </w:tabs>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 отдых, обеспечиваемый установлением нормальной продолжительности рабочего времени, сокращенного рабочего времени, сокращенного рабочего времени для отдельных профессий и категорий работников, представлением еженедельных выходных дней, нерабочих праздничных дней, оплачиваемых ежегодных отпусков;</w:t>
      </w:r>
    </w:p>
    <w:p w:rsidR="00CE4FEA" w:rsidRPr="00B6777F" w:rsidRDefault="00CE4FEA" w:rsidP="00CE4FEA">
      <w:pPr>
        <w:tabs>
          <w:tab w:val="left" w:pos="9072"/>
          <w:tab w:val="left" w:pos="9356"/>
        </w:tabs>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 полную достоверную информацию об условиях труда и требованиях охраны труда на рабочем месте, включая реализацию прав, предоставленных законодательством о специальной оценке условий труда;</w:t>
      </w:r>
    </w:p>
    <w:p w:rsidR="00CE4FEA" w:rsidRPr="00B6777F" w:rsidRDefault="00CE4FEA" w:rsidP="00CE4FEA">
      <w:pPr>
        <w:tabs>
          <w:tab w:val="left" w:pos="9072"/>
          <w:tab w:val="left" w:pos="9356"/>
        </w:tabs>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 подготовку и дополнительное профессиональное образование в порядке, установленном ТК РФ, иными федеральными законами;</w:t>
      </w:r>
    </w:p>
    <w:p w:rsidR="00CE4FEA" w:rsidRPr="00B6777F" w:rsidRDefault="00CE4FEA" w:rsidP="00CE4FEA">
      <w:pPr>
        <w:tabs>
          <w:tab w:val="left" w:pos="9072"/>
          <w:tab w:val="left" w:pos="9356"/>
        </w:tabs>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lastRenderedPageBreak/>
        <w:t>- объединение, включая право на создание профессиональных союзов и вступление в них для защиты своих трудовых прав, свобод и законных интересов;</w:t>
      </w:r>
    </w:p>
    <w:p w:rsidR="00CE4FEA" w:rsidRPr="00B6777F" w:rsidRDefault="00CE4FEA" w:rsidP="00CE4FEA">
      <w:pPr>
        <w:tabs>
          <w:tab w:val="left" w:pos="9072"/>
          <w:tab w:val="left" w:pos="9356"/>
        </w:tabs>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 участие в управлении организацией в предусмотренных ТК РФ, иными федеральными законами и коллективным договором формах;</w:t>
      </w:r>
    </w:p>
    <w:p w:rsidR="00CE4FEA" w:rsidRPr="00B6777F" w:rsidRDefault="00CE4FEA" w:rsidP="00CE4FEA">
      <w:pPr>
        <w:tabs>
          <w:tab w:val="left" w:pos="9072"/>
          <w:tab w:val="left" w:pos="9356"/>
        </w:tabs>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  ведение коллективных переговоров и заключение коллективных договоров и соглашений через своих представителей, а также на информацию о выполнении коллективного договора соглашений;</w:t>
      </w:r>
    </w:p>
    <w:p w:rsidR="00CE4FEA" w:rsidRPr="00B6777F" w:rsidRDefault="00CE4FEA" w:rsidP="00CE4FEA">
      <w:pPr>
        <w:tabs>
          <w:tab w:val="left" w:pos="9072"/>
          <w:tab w:val="left" w:pos="9356"/>
        </w:tabs>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 защиту своих трудовых прав, свобод и законных интересов всеми не запрещенными законом способами;</w:t>
      </w:r>
    </w:p>
    <w:p w:rsidR="00CE4FEA" w:rsidRPr="00B6777F" w:rsidRDefault="00CE4FEA" w:rsidP="00CE4FEA">
      <w:pPr>
        <w:tabs>
          <w:tab w:val="left" w:pos="9072"/>
          <w:tab w:val="left" w:pos="9356"/>
        </w:tabs>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 разрешение индивидуальных и коллективных трудовых споров, включая право на забастовку, в порядке, установленным ТК РФ, иными федеральными законами;</w:t>
      </w:r>
    </w:p>
    <w:p w:rsidR="00CE4FEA" w:rsidRPr="00B6777F" w:rsidRDefault="00CE4FEA" w:rsidP="00CE4FEA">
      <w:pPr>
        <w:tabs>
          <w:tab w:val="left" w:pos="9072"/>
          <w:tab w:val="left" w:pos="9356"/>
        </w:tabs>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 возмещение вреда, причиненного ему в связи с исполнением трудовых обязанностей, и компенсацию морального вреда в порядке, установленном ТК РФ, иными федеральными законами;</w:t>
      </w:r>
    </w:p>
    <w:p w:rsidR="00CE4FEA" w:rsidRPr="00B6777F" w:rsidRDefault="00CE4FEA" w:rsidP="00CE4FEA">
      <w:pPr>
        <w:tabs>
          <w:tab w:val="left" w:pos="9072"/>
          <w:tab w:val="left" w:pos="9356"/>
        </w:tabs>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 обязательное социальное страхование в случаях, предусмотренных федеральными законами.</w:t>
      </w:r>
    </w:p>
    <w:p w:rsidR="00CE4FEA" w:rsidRPr="00B6777F" w:rsidRDefault="00CE4FEA" w:rsidP="00CE4FEA">
      <w:pPr>
        <w:tabs>
          <w:tab w:val="left" w:pos="0"/>
        </w:tabs>
        <w:spacing w:after="0" w:line="240" w:lineRule="auto"/>
        <w:jc w:val="both"/>
        <w:rPr>
          <w:rFonts w:ascii="Times New Roman" w:hAnsi="Times New Roman" w:cs="Times New Roman"/>
          <w:iCs/>
          <w:color w:val="000000"/>
          <w:sz w:val="28"/>
          <w:szCs w:val="28"/>
        </w:rPr>
      </w:pPr>
      <w:r>
        <w:rPr>
          <w:rFonts w:ascii="Times New Roman" w:hAnsi="Times New Roman" w:cs="Times New Roman"/>
          <w:iCs/>
          <w:color w:val="000000"/>
          <w:sz w:val="28"/>
          <w:szCs w:val="28"/>
        </w:rPr>
        <w:tab/>
      </w:r>
      <w:r w:rsidRPr="00B6777F">
        <w:rPr>
          <w:rFonts w:ascii="Times New Roman" w:hAnsi="Times New Roman" w:cs="Times New Roman"/>
          <w:iCs/>
          <w:color w:val="000000"/>
          <w:sz w:val="28"/>
          <w:szCs w:val="28"/>
        </w:rPr>
        <w:t>3.2. Работник обязан:</w:t>
      </w:r>
    </w:p>
    <w:p w:rsidR="00CE4FEA" w:rsidRPr="00B6777F" w:rsidRDefault="00CE4FEA" w:rsidP="00CE4FEA">
      <w:pPr>
        <w:tabs>
          <w:tab w:val="left" w:pos="9072"/>
          <w:tab w:val="left" w:pos="9356"/>
        </w:tabs>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 добросовестно исполнять свои трудовые обязанности, возложенные на него трудовым договором (должностной инструкцией);</w:t>
      </w:r>
    </w:p>
    <w:p w:rsidR="00CE4FEA" w:rsidRPr="00B6777F" w:rsidRDefault="00CE4FEA" w:rsidP="00CE4FEA">
      <w:pPr>
        <w:tabs>
          <w:tab w:val="left" w:pos="9072"/>
          <w:tab w:val="left" w:pos="9356"/>
        </w:tabs>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 соблюдать правила внутреннего трудового распорядка;</w:t>
      </w:r>
    </w:p>
    <w:p w:rsidR="00CE4FEA" w:rsidRPr="00B6777F" w:rsidRDefault="00CE4FEA" w:rsidP="00CE4FEA">
      <w:pPr>
        <w:tabs>
          <w:tab w:val="left" w:pos="9072"/>
          <w:tab w:val="left" w:pos="9356"/>
        </w:tabs>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 соблюдать трудовую дисциплину;</w:t>
      </w:r>
    </w:p>
    <w:p w:rsidR="00CE4FEA" w:rsidRPr="00B6777F" w:rsidRDefault="00CE4FEA" w:rsidP="00CE4FEA">
      <w:pPr>
        <w:tabs>
          <w:tab w:val="left" w:pos="9072"/>
          <w:tab w:val="left" w:pos="9356"/>
        </w:tabs>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 выполнять установленные нормы труда;</w:t>
      </w:r>
    </w:p>
    <w:p w:rsidR="00CE4FEA" w:rsidRPr="00B6777F" w:rsidRDefault="00CE4FEA" w:rsidP="00CE4FEA">
      <w:pPr>
        <w:tabs>
          <w:tab w:val="left" w:pos="9072"/>
          <w:tab w:val="left" w:pos="9356"/>
        </w:tabs>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 соблюдать требования по охране труда и обеспечению безопасности труда;</w:t>
      </w:r>
    </w:p>
    <w:p w:rsidR="00CE4FEA" w:rsidRPr="00B6777F" w:rsidRDefault="00CE4FEA" w:rsidP="00CE4FEA">
      <w:pPr>
        <w:tabs>
          <w:tab w:val="left" w:pos="9072"/>
          <w:tab w:val="left" w:pos="9356"/>
        </w:tabs>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 бережно относиться к имуществу работодателя (в том числе к имуществу третьих лиц, находящемуся у работодателя, если работодатель несет ответственность за сохранность этого имущества) и других работников;</w:t>
      </w:r>
    </w:p>
    <w:p w:rsidR="00CE4FEA" w:rsidRDefault="00CE4FEA" w:rsidP="00CE4FEA">
      <w:pPr>
        <w:tabs>
          <w:tab w:val="left" w:pos="9072"/>
          <w:tab w:val="left" w:pos="9356"/>
        </w:tabs>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 незамедлительно сообщить работодателю либо непосредственному руководителю о возникновении ситуации, предоставляющей угрозу жизни и здоровью людей, сохранности имущества работодателя (в том числе имущества третьих лиц, находящегося у работодателя, если работодатель несет ответственность за сохранность этого имущества).</w:t>
      </w:r>
    </w:p>
    <w:p w:rsidR="00CE4FEA" w:rsidRPr="00B6777F" w:rsidRDefault="00CE4FEA" w:rsidP="00CE4FEA">
      <w:pPr>
        <w:tabs>
          <w:tab w:val="left" w:pos="9072"/>
          <w:tab w:val="left" w:pos="9356"/>
        </w:tabs>
        <w:spacing w:after="0" w:line="240" w:lineRule="auto"/>
        <w:jc w:val="both"/>
        <w:rPr>
          <w:rFonts w:ascii="Times New Roman" w:hAnsi="Times New Roman" w:cs="Times New Roman"/>
          <w:b/>
          <w:iCs/>
          <w:color w:val="000000"/>
          <w:sz w:val="28"/>
          <w:szCs w:val="28"/>
        </w:rPr>
      </w:pPr>
    </w:p>
    <w:p w:rsidR="00CE4FEA" w:rsidRPr="00190E3D" w:rsidRDefault="00CE4FEA" w:rsidP="00CE4FEA">
      <w:pPr>
        <w:pStyle w:val="Heading"/>
        <w:tabs>
          <w:tab w:val="left" w:pos="9072"/>
          <w:tab w:val="left" w:pos="9356"/>
        </w:tabs>
        <w:jc w:val="both"/>
        <w:rPr>
          <w:rFonts w:ascii="Times New Roman" w:hAnsi="Times New Roman" w:cs="Times New Roman"/>
          <w:b w:val="0"/>
          <w:iCs/>
          <w:color w:val="000000"/>
          <w:sz w:val="28"/>
          <w:szCs w:val="28"/>
        </w:rPr>
      </w:pPr>
      <w:r w:rsidRPr="00B6777F">
        <w:rPr>
          <w:rFonts w:ascii="Times New Roman" w:hAnsi="Times New Roman" w:cs="Times New Roman"/>
          <w:b w:val="0"/>
          <w:iCs/>
          <w:color w:val="000000"/>
          <w:sz w:val="28"/>
          <w:szCs w:val="28"/>
        </w:rPr>
        <w:t xml:space="preserve">                    </w:t>
      </w:r>
      <w:r w:rsidRPr="00B6777F">
        <w:rPr>
          <w:rFonts w:ascii="Times New Roman" w:hAnsi="Times New Roman" w:cs="Times New Roman"/>
          <w:iCs/>
          <w:color w:val="000000"/>
          <w:sz w:val="28"/>
          <w:szCs w:val="28"/>
        </w:rPr>
        <w:t xml:space="preserve"> 4. Основные права и обязанности Работодателя.</w:t>
      </w:r>
    </w:p>
    <w:p w:rsidR="00CE4FEA" w:rsidRDefault="00CE4FEA" w:rsidP="00CE4FEA">
      <w:pPr>
        <w:tabs>
          <w:tab w:val="left" w:pos="9356"/>
        </w:tabs>
        <w:spacing w:after="0" w:line="240" w:lineRule="auto"/>
        <w:jc w:val="both"/>
        <w:rPr>
          <w:rFonts w:ascii="Times New Roman" w:hAnsi="Times New Roman" w:cs="Times New Roman"/>
          <w:iCs/>
          <w:color w:val="000000"/>
          <w:sz w:val="28"/>
          <w:szCs w:val="28"/>
        </w:rPr>
      </w:pPr>
    </w:p>
    <w:p w:rsidR="00CE4FEA" w:rsidRPr="00B6777F" w:rsidRDefault="00CE4FEA" w:rsidP="00CE4FEA">
      <w:pPr>
        <w:tabs>
          <w:tab w:val="left" w:pos="0"/>
        </w:tabs>
        <w:spacing w:after="0" w:line="240" w:lineRule="auto"/>
        <w:jc w:val="both"/>
        <w:rPr>
          <w:rFonts w:ascii="Times New Roman" w:hAnsi="Times New Roman" w:cs="Times New Roman"/>
          <w:iCs/>
          <w:color w:val="000000"/>
          <w:sz w:val="28"/>
          <w:szCs w:val="28"/>
        </w:rPr>
      </w:pPr>
      <w:r>
        <w:rPr>
          <w:rFonts w:ascii="Times New Roman" w:hAnsi="Times New Roman" w:cs="Times New Roman"/>
          <w:iCs/>
          <w:color w:val="000000"/>
          <w:sz w:val="28"/>
          <w:szCs w:val="28"/>
        </w:rPr>
        <w:tab/>
      </w:r>
      <w:r w:rsidRPr="009930E5">
        <w:rPr>
          <w:rFonts w:ascii="Times New Roman" w:hAnsi="Times New Roman" w:cs="Times New Roman"/>
          <w:iCs/>
          <w:color w:val="000000" w:themeColor="text1"/>
          <w:sz w:val="28"/>
          <w:szCs w:val="28"/>
        </w:rPr>
        <w:t xml:space="preserve">4.1. </w:t>
      </w:r>
      <w:r w:rsidRPr="009930E5">
        <w:rPr>
          <w:rFonts w:ascii="Times New Roman" w:hAnsi="Times New Roman" w:cs="Times New Roman"/>
          <w:b/>
          <w:iCs/>
          <w:color w:val="000000" w:themeColor="text1"/>
          <w:sz w:val="28"/>
          <w:szCs w:val="28"/>
        </w:rPr>
        <w:t>Работодатель</w:t>
      </w:r>
      <w:r w:rsidRPr="00B6777F">
        <w:rPr>
          <w:rFonts w:ascii="Times New Roman" w:hAnsi="Times New Roman" w:cs="Times New Roman"/>
          <w:b/>
          <w:iCs/>
          <w:color w:val="000000"/>
          <w:sz w:val="28"/>
          <w:szCs w:val="28"/>
        </w:rPr>
        <w:t xml:space="preserve"> имеет право</w:t>
      </w:r>
      <w:r w:rsidRPr="00B6777F">
        <w:rPr>
          <w:rFonts w:ascii="Times New Roman" w:hAnsi="Times New Roman" w:cs="Times New Roman"/>
          <w:iCs/>
          <w:color w:val="000000"/>
          <w:sz w:val="28"/>
          <w:szCs w:val="28"/>
        </w:rPr>
        <w:t>:</w:t>
      </w:r>
    </w:p>
    <w:p w:rsidR="00CE4FEA" w:rsidRPr="00B6777F" w:rsidRDefault="00CE4FEA" w:rsidP="00CE4FEA">
      <w:pPr>
        <w:tabs>
          <w:tab w:val="left" w:pos="9356"/>
        </w:tabs>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 заключать, изменять и расторгать трудовые оговоры с работниками в порядке и на условиях, которые установлены ТК РФ, иными федеральными законами;</w:t>
      </w:r>
    </w:p>
    <w:p w:rsidR="00CE4FEA" w:rsidRPr="00B6777F" w:rsidRDefault="00CE4FEA" w:rsidP="00CE4FEA">
      <w:pPr>
        <w:tabs>
          <w:tab w:val="left" w:pos="9356"/>
        </w:tabs>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 вести коллективные переговоры и заключать коллективные договоры;</w:t>
      </w:r>
    </w:p>
    <w:p w:rsidR="00CE4FEA" w:rsidRPr="00B6777F" w:rsidRDefault="00CE4FEA" w:rsidP="00CE4FEA">
      <w:pPr>
        <w:tabs>
          <w:tab w:val="left" w:pos="9356"/>
        </w:tabs>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 поощрять работников за добросовестный эффективный труд;</w:t>
      </w:r>
    </w:p>
    <w:p w:rsidR="00CE4FEA" w:rsidRPr="00B6777F" w:rsidRDefault="00CE4FEA" w:rsidP="00CE4FEA">
      <w:pPr>
        <w:tabs>
          <w:tab w:val="left" w:pos="9356"/>
        </w:tabs>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 требовать от работников исполнения ими трудовых обязанностей и бережного отнош</w:t>
      </w:r>
      <w:r>
        <w:rPr>
          <w:rFonts w:ascii="Times New Roman" w:hAnsi="Times New Roman" w:cs="Times New Roman"/>
          <w:iCs/>
          <w:color w:val="000000"/>
          <w:sz w:val="28"/>
          <w:szCs w:val="28"/>
        </w:rPr>
        <w:t>ения к имуществу работодателя (</w:t>
      </w:r>
      <w:r w:rsidRPr="00B6777F">
        <w:rPr>
          <w:rFonts w:ascii="Times New Roman" w:hAnsi="Times New Roman" w:cs="Times New Roman"/>
          <w:iCs/>
          <w:color w:val="000000"/>
          <w:sz w:val="28"/>
          <w:szCs w:val="28"/>
        </w:rPr>
        <w:t xml:space="preserve">в том числе к имуществу </w:t>
      </w:r>
      <w:r w:rsidRPr="00B6777F">
        <w:rPr>
          <w:rFonts w:ascii="Times New Roman" w:hAnsi="Times New Roman" w:cs="Times New Roman"/>
          <w:iCs/>
          <w:color w:val="000000"/>
          <w:sz w:val="28"/>
          <w:szCs w:val="28"/>
        </w:rPr>
        <w:lastRenderedPageBreak/>
        <w:t>третьих лиц, находящемуся у работодателя, если работодатель несет ответственность за сохранность этого имущества) и других работников, соблюдения правил внутреннего трудового распорядка;</w:t>
      </w:r>
    </w:p>
    <w:p w:rsidR="00CE4FEA" w:rsidRPr="00B6777F" w:rsidRDefault="00CE4FEA" w:rsidP="00CE4FEA">
      <w:pPr>
        <w:tabs>
          <w:tab w:val="left" w:pos="9356"/>
        </w:tabs>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 привлекать работников к дисциплинарной и материальной ответственности в порядке, установленном ТК РФ, иными федеральными законами;</w:t>
      </w:r>
    </w:p>
    <w:p w:rsidR="00CE4FEA" w:rsidRPr="00B6777F" w:rsidRDefault="00CE4FEA" w:rsidP="00CE4FEA">
      <w:pPr>
        <w:tabs>
          <w:tab w:val="left" w:pos="9356"/>
        </w:tabs>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 принимать локальные нормативные акты;</w:t>
      </w:r>
    </w:p>
    <w:p w:rsidR="00CE4FEA" w:rsidRPr="00B6777F" w:rsidRDefault="00CE4FEA" w:rsidP="00CE4FEA">
      <w:pPr>
        <w:tabs>
          <w:tab w:val="left" w:pos="9356"/>
        </w:tabs>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 создавать объединения работодателей в целях представительства и защиты своих интересов и вступать в них;</w:t>
      </w:r>
    </w:p>
    <w:p w:rsidR="00CE4FEA" w:rsidRPr="00B6777F" w:rsidRDefault="00CE4FEA" w:rsidP="00CE4FEA">
      <w:pPr>
        <w:tabs>
          <w:tab w:val="left" w:pos="9356"/>
        </w:tabs>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 xml:space="preserve">- создавать производственный совет – совещательный орган, образуемый на добровольной основе из числа работников данного работодателя, имеющих, как правило, достижения в труде, для подготовки предложений по совершенствованию производственной деятельности, отдельных производственных процессов, внедрению новой техники и новых технологий, повышению производительности труда и квалификации работников. Полномочия, состав, порядок деятельности производственного совета и его взаимодействия с работодателем устанавливаются локальным нормативным актом. </w:t>
      </w:r>
      <w:proofErr w:type="gramStart"/>
      <w:r w:rsidRPr="00B6777F">
        <w:rPr>
          <w:rFonts w:ascii="Times New Roman" w:hAnsi="Times New Roman" w:cs="Times New Roman"/>
          <w:iCs/>
          <w:color w:val="000000"/>
          <w:sz w:val="28"/>
          <w:szCs w:val="28"/>
        </w:rPr>
        <w:t>К полномочиям производственного совета не могут относиться вопросы, решение которых в соответствии с федеральными законами отнесено к исключительной компетенции органов управления организации, а также вопросы представительства и защиты социально – трудовых прав и интересов работников, решение которых в соответствии с ТК РФ и иными федеральными законами отнесено к компетенции профессиональных союзов, соответствующих первичных профсоюзных организаций, иных представителей работников.</w:t>
      </w:r>
      <w:proofErr w:type="gramEnd"/>
      <w:r w:rsidRPr="00B6777F">
        <w:rPr>
          <w:rFonts w:ascii="Times New Roman" w:hAnsi="Times New Roman" w:cs="Times New Roman"/>
          <w:iCs/>
          <w:color w:val="000000"/>
          <w:sz w:val="28"/>
          <w:szCs w:val="28"/>
        </w:rPr>
        <w:t xml:space="preserve"> Работодатель обязан информировать производственный  совет о результатах рассмотрения предложений, поступивших от производственного совета, и об их реализации;</w:t>
      </w:r>
    </w:p>
    <w:p w:rsidR="00CE4FEA" w:rsidRPr="00B6777F" w:rsidRDefault="00CE4FEA" w:rsidP="00CE4FEA">
      <w:pPr>
        <w:tabs>
          <w:tab w:val="left" w:pos="9356"/>
        </w:tabs>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 реализовывать права, предоставленные ему законодательством о специальной оценке условий труда.</w:t>
      </w:r>
    </w:p>
    <w:p w:rsidR="00CE4FEA" w:rsidRPr="00B6777F" w:rsidRDefault="00CE4FEA" w:rsidP="00CE4FEA">
      <w:pPr>
        <w:tabs>
          <w:tab w:val="left" w:pos="0"/>
        </w:tabs>
        <w:spacing w:after="0" w:line="240" w:lineRule="auto"/>
        <w:jc w:val="both"/>
        <w:rPr>
          <w:rFonts w:ascii="Times New Roman" w:hAnsi="Times New Roman" w:cs="Times New Roman"/>
          <w:b/>
          <w:iCs/>
          <w:color w:val="000000"/>
          <w:sz w:val="28"/>
          <w:szCs w:val="28"/>
        </w:rPr>
      </w:pPr>
      <w:r>
        <w:rPr>
          <w:rFonts w:ascii="Times New Roman" w:hAnsi="Times New Roman" w:cs="Times New Roman"/>
          <w:iCs/>
          <w:color w:val="000000"/>
          <w:sz w:val="28"/>
          <w:szCs w:val="28"/>
        </w:rPr>
        <w:tab/>
      </w:r>
      <w:r w:rsidRPr="00B6777F">
        <w:rPr>
          <w:rFonts w:ascii="Times New Roman" w:hAnsi="Times New Roman" w:cs="Times New Roman"/>
          <w:iCs/>
          <w:color w:val="000000"/>
          <w:sz w:val="28"/>
          <w:szCs w:val="28"/>
        </w:rPr>
        <w:t xml:space="preserve">4.2. </w:t>
      </w:r>
      <w:r w:rsidRPr="00B6777F">
        <w:rPr>
          <w:rFonts w:ascii="Times New Roman" w:hAnsi="Times New Roman" w:cs="Times New Roman"/>
          <w:b/>
          <w:iCs/>
          <w:color w:val="000000"/>
          <w:sz w:val="28"/>
          <w:szCs w:val="28"/>
        </w:rPr>
        <w:t>Работодатель обязан:</w:t>
      </w:r>
    </w:p>
    <w:p w:rsidR="00CE4FEA" w:rsidRPr="00B6777F" w:rsidRDefault="00CE4FEA" w:rsidP="00CE4FEA">
      <w:pPr>
        <w:tabs>
          <w:tab w:val="left" w:pos="9356"/>
        </w:tabs>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b/>
          <w:iCs/>
          <w:color w:val="000000"/>
          <w:sz w:val="28"/>
          <w:szCs w:val="28"/>
        </w:rPr>
        <w:t xml:space="preserve">- </w:t>
      </w:r>
      <w:r w:rsidRPr="00B6777F">
        <w:rPr>
          <w:rFonts w:ascii="Times New Roman" w:hAnsi="Times New Roman" w:cs="Times New Roman"/>
          <w:iCs/>
          <w:color w:val="000000"/>
          <w:sz w:val="28"/>
          <w:szCs w:val="28"/>
        </w:rPr>
        <w:t>соблюдать трудовое законодательство и иные нормативные правовые акты, содержание нормы трудового права, локальные нормативные акты, условия коллективного договора, соглашений и трудовых договоров;</w:t>
      </w:r>
    </w:p>
    <w:p w:rsidR="00CE4FEA" w:rsidRPr="00B6777F" w:rsidRDefault="00CE4FEA" w:rsidP="00CE4FEA">
      <w:pPr>
        <w:tabs>
          <w:tab w:val="left" w:pos="9356"/>
        </w:tabs>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 предоставлять работникам работу, обусловленную трудовым договором;</w:t>
      </w:r>
    </w:p>
    <w:p w:rsidR="00CE4FEA" w:rsidRPr="00B6777F" w:rsidRDefault="00CE4FEA" w:rsidP="00CE4FEA">
      <w:pPr>
        <w:tabs>
          <w:tab w:val="left" w:pos="9356"/>
        </w:tabs>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 обеспечивать безопасность и условия труда, соответствующие государственным нормативным требованиям охраны труда;</w:t>
      </w:r>
    </w:p>
    <w:p w:rsidR="00CE4FEA" w:rsidRPr="00B6777F" w:rsidRDefault="00CE4FEA" w:rsidP="00CE4FEA">
      <w:pPr>
        <w:tabs>
          <w:tab w:val="left" w:pos="9356"/>
        </w:tabs>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 обеспечивать работникам равную оплату за труд равной ценности;</w:t>
      </w:r>
    </w:p>
    <w:p w:rsidR="00CE4FEA" w:rsidRPr="00B6777F" w:rsidRDefault="00CE4FEA" w:rsidP="00CE4FEA">
      <w:pPr>
        <w:tabs>
          <w:tab w:val="left" w:pos="9356"/>
        </w:tabs>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 xml:space="preserve">-выплачивать в полном размере причитающуюся работникам заработную плату в сроки (не реже чем через каждые полмесяца: </w:t>
      </w:r>
      <w:r w:rsidRPr="00231C72">
        <w:rPr>
          <w:rFonts w:ascii="Times New Roman" w:hAnsi="Times New Roman" w:cs="Times New Roman"/>
          <w:iCs/>
          <w:color w:val="000000" w:themeColor="text1"/>
          <w:sz w:val="28"/>
          <w:szCs w:val="28"/>
        </w:rPr>
        <w:t>«2</w:t>
      </w:r>
      <w:r>
        <w:rPr>
          <w:rFonts w:ascii="Times New Roman" w:hAnsi="Times New Roman" w:cs="Times New Roman"/>
          <w:iCs/>
          <w:color w:val="000000" w:themeColor="text1"/>
          <w:sz w:val="28"/>
          <w:szCs w:val="28"/>
        </w:rPr>
        <w:t>6</w:t>
      </w:r>
      <w:r w:rsidRPr="00231C72">
        <w:rPr>
          <w:rFonts w:ascii="Times New Roman" w:hAnsi="Times New Roman" w:cs="Times New Roman"/>
          <w:iCs/>
          <w:color w:val="000000" w:themeColor="text1"/>
          <w:sz w:val="28"/>
          <w:szCs w:val="28"/>
        </w:rPr>
        <w:t>» и «1</w:t>
      </w:r>
      <w:r>
        <w:rPr>
          <w:rFonts w:ascii="Times New Roman" w:hAnsi="Times New Roman" w:cs="Times New Roman"/>
          <w:iCs/>
          <w:color w:val="000000" w:themeColor="text1"/>
          <w:sz w:val="28"/>
          <w:szCs w:val="28"/>
        </w:rPr>
        <w:t>1</w:t>
      </w:r>
      <w:r w:rsidRPr="00231C72">
        <w:rPr>
          <w:rFonts w:ascii="Times New Roman" w:hAnsi="Times New Roman" w:cs="Times New Roman"/>
          <w:iCs/>
          <w:color w:val="000000" w:themeColor="text1"/>
          <w:sz w:val="28"/>
          <w:szCs w:val="28"/>
        </w:rPr>
        <w:t>» числах</w:t>
      </w:r>
      <w:r w:rsidRPr="00B6777F">
        <w:rPr>
          <w:rFonts w:ascii="Times New Roman" w:hAnsi="Times New Roman" w:cs="Times New Roman"/>
          <w:iCs/>
          <w:color w:val="000000"/>
          <w:sz w:val="28"/>
          <w:szCs w:val="28"/>
        </w:rPr>
        <w:t xml:space="preserve"> месяца), установленные в соответствии с ТК РФ, коллективным договором, правилами внутреннего трудового распорядка, трудовыми договорами;</w:t>
      </w:r>
    </w:p>
    <w:p w:rsidR="00CE4FEA" w:rsidRPr="00B6777F" w:rsidRDefault="00CE4FEA" w:rsidP="00CE4FEA">
      <w:pPr>
        <w:tabs>
          <w:tab w:val="left" w:pos="9356"/>
        </w:tabs>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 вести коллективные переговоры, а также заключать коллективный договор в порядке, установленном ТК РФ;</w:t>
      </w:r>
    </w:p>
    <w:p w:rsidR="00CE4FEA" w:rsidRPr="00B6777F" w:rsidRDefault="00CE4FEA" w:rsidP="00CE4FEA">
      <w:pPr>
        <w:tabs>
          <w:tab w:val="left" w:pos="9356"/>
        </w:tabs>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lastRenderedPageBreak/>
        <w:t xml:space="preserve">- предоставлять представителям работников полную и достоверную информацию, необходимую для заключения коллективного договора, соглашения и </w:t>
      </w:r>
      <w:proofErr w:type="gramStart"/>
      <w:r w:rsidRPr="00B6777F">
        <w:rPr>
          <w:rFonts w:ascii="Times New Roman" w:hAnsi="Times New Roman" w:cs="Times New Roman"/>
          <w:iCs/>
          <w:color w:val="000000"/>
          <w:sz w:val="28"/>
          <w:szCs w:val="28"/>
        </w:rPr>
        <w:t>контроля за</w:t>
      </w:r>
      <w:proofErr w:type="gramEnd"/>
      <w:r w:rsidRPr="00B6777F">
        <w:rPr>
          <w:rFonts w:ascii="Times New Roman" w:hAnsi="Times New Roman" w:cs="Times New Roman"/>
          <w:iCs/>
          <w:color w:val="000000"/>
          <w:sz w:val="28"/>
          <w:szCs w:val="28"/>
        </w:rPr>
        <w:t xml:space="preserve"> их выполнением;</w:t>
      </w:r>
    </w:p>
    <w:p w:rsidR="00CE4FEA" w:rsidRPr="00B6777F" w:rsidRDefault="00CE4FEA" w:rsidP="00CE4FEA">
      <w:pPr>
        <w:tabs>
          <w:tab w:val="left" w:pos="9356"/>
        </w:tabs>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 знакомить работников под роспись с принимаемыми локальными нормативными актами, непосредственно связанными с их трудовой деятельностью;</w:t>
      </w:r>
    </w:p>
    <w:p w:rsidR="00CE4FEA" w:rsidRPr="00B6777F" w:rsidRDefault="00CE4FEA" w:rsidP="00CE4FEA">
      <w:pPr>
        <w:tabs>
          <w:tab w:val="left" w:pos="9356"/>
        </w:tabs>
        <w:spacing w:after="0" w:line="240" w:lineRule="auto"/>
        <w:jc w:val="both"/>
        <w:rPr>
          <w:rFonts w:ascii="Times New Roman" w:hAnsi="Times New Roman" w:cs="Times New Roman"/>
          <w:iCs/>
          <w:color w:val="000000"/>
          <w:sz w:val="28"/>
          <w:szCs w:val="28"/>
        </w:rPr>
      </w:pPr>
      <w:proofErr w:type="gramStart"/>
      <w:r w:rsidRPr="00B6777F">
        <w:rPr>
          <w:rFonts w:ascii="Times New Roman" w:hAnsi="Times New Roman" w:cs="Times New Roman"/>
          <w:iCs/>
          <w:color w:val="000000"/>
          <w:sz w:val="28"/>
          <w:szCs w:val="28"/>
        </w:rPr>
        <w:t>- своевременно выполнять предписания федерального органа исполнительной власти, уполномоченного на осуществление федерального государственного надзоров за соблюдением трудового законодательства и иных нормативных правовых актов, содержащих нормы трудового права, других федеральных органов исполнительной власти, осуществляющих государственный контроль</w:t>
      </w:r>
      <w:r>
        <w:rPr>
          <w:rFonts w:ascii="Times New Roman" w:hAnsi="Times New Roman" w:cs="Times New Roman"/>
          <w:iCs/>
          <w:color w:val="000000"/>
          <w:sz w:val="28"/>
          <w:szCs w:val="28"/>
        </w:rPr>
        <w:t xml:space="preserve"> </w:t>
      </w:r>
      <w:r w:rsidRPr="00B6777F">
        <w:rPr>
          <w:rFonts w:ascii="Times New Roman" w:hAnsi="Times New Roman" w:cs="Times New Roman"/>
          <w:iCs/>
          <w:color w:val="000000"/>
          <w:sz w:val="28"/>
          <w:szCs w:val="28"/>
        </w:rPr>
        <w:t>(надзор) в установленной сфере деятельности, учитывать штрафы, наложенные за нарушения трудового законодательства и иных нормативных правовых актов, содержащих нормы трудового права;</w:t>
      </w:r>
      <w:proofErr w:type="gramEnd"/>
    </w:p>
    <w:p w:rsidR="00CE4FEA" w:rsidRPr="00B6777F" w:rsidRDefault="00CE4FEA" w:rsidP="00CE4FEA">
      <w:pPr>
        <w:tabs>
          <w:tab w:val="left" w:pos="9356"/>
        </w:tabs>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 рассматривать представления соответствующих профсоюзных органов, иных избранных работниками представителей о выявленных нарушениях трудового законодательства и иных актов, содержащих нормы трудового права, принимать меры по устранению выявленных нарушений и сообщить о принятых мерах указанным органам и представителям;</w:t>
      </w:r>
    </w:p>
    <w:p w:rsidR="00CE4FEA" w:rsidRPr="00B6777F" w:rsidRDefault="00CE4FEA" w:rsidP="00CE4FEA">
      <w:pPr>
        <w:tabs>
          <w:tab w:val="left" w:pos="9356"/>
        </w:tabs>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 создавать условия, обеспечивающие участие работников в управлении организацией в предусмотренных ТК РФ, иными законами и коллективным договором формах;</w:t>
      </w:r>
    </w:p>
    <w:p w:rsidR="00CE4FEA" w:rsidRPr="00B6777F" w:rsidRDefault="00CE4FEA" w:rsidP="00CE4FEA">
      <w:pPr>
        <w:tabs>
          <w:tab w:val="left" w:pos="9356"/>
        </w:tabs>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 обеспечивать бытовые нужды работников, связанные с исполнением ими трудовых обязанностей;</w:t>
      </w:r>
    </w:p>
    <w:p w:rsidR="00CE4FEA" w:rsidRPr="00B6777F" w:rsidRDefault="00CE4FEA" w:rsidP="00CE4FEA">
      <w:pPr>
        <w:tabs>
          <w:tab w:val="left" w:pos="9356"/>
        </w:tabs>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 осуществлять обязательное социальное страхование работников в порядке, установленном федеральными законами;</w:t>
      </w:r>
    </w:p>
    <w:p w:rsidR="00CE4FEA" w:rsidRPr="00B6777F" w:rsidRDefault="00CE4FEA" w:rsidP="00CE4FEA">
      <w:pPr>
        <w:tabs>
          <w:tab w:val="left" w:pos="9356"/>
        </w:tabs>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 возмещать вред, причиненный работникам в связи с исполнением ими трудовых обязанностей, а также компенсировать моральный вред в порядке и на условиях, которые установлены ТК РФ, другими федеральными законами и иными нормативными правовыми актами Российской Федерации;</w:t>
      </w:r>
    </w:p>
    <w:p w:rsidR="00CE4FEA" w:rsidRDefault="00CE4FEA" w:rsidP="00CE4FEA">
      <w:pPr>
        <w:tabs>
          <w:tab w:val="left" w:pos="9356"/>
        </w:tabs>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 исполнять иные обязанности, предусмотренные трудовым законодательством, в том числе законодательством о специальной оценке условий труда, и иными нормативными правовыми актами, содержащими нормы трудового права, коллективным договором, соглашениями, локальными нормативными актами и трудовыми договорами.</w:t>
      </w:r>
    </w:p>
    <w:p w:rsidR="00CE4FEA" w:rsidRPr="00B6777F" w:rsidRDefault="00CE4FEA" w:rsidP="00CE4FEA">
      <w:pPr>
        <w:tabs>
          <w:tab w:val="left" w:pos="9000"/>
          <w:tab w:val="left" w:pos="9356"/>
        </w:tabs>
        <w:spacing w:after="0" w:line="240" w:lineRule="auto"/>
        <w:jc w:val="both"/>
        <w:rPr>
          <w:rFonts w:ascii="Times New Roman" w:hAnsi="Times New Roman" w:cs="Times New Roman"/>
          <w:iCs/>
          <w:color w:val="000000"/>
          <w:sz w:val="28"/>
          <w:szCs w:val="28"/>
        </w:rPr>
      </w:pPr>
    </w:p>
    <w:p w:rsidR="00CE4FEA" w:rsidRDefault="00CE4FEA" w:rsidP="00CE4FEA">
      <w:pPr>
        <w:pStyle w:val="Heading"/>
        <w:tabs>
          <w:tab w:val="left" w:pos="9000"/>
          <w:tab w:val="left" w:pos="9356"/>
        </w:tabs>
        <w:jc w:val="center"/>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5. Рабочее время и время отдыха.</w:t>
      </w:r>
    </w:p>
    <w:p w:rsidR="00CE4FEA" w:rsidRPr="00B6777F" w:rsidRDefault="00CE4FEA" w:rsidP="00CE4FEA">
      <w:pPr>
        <w:tabs>
          <w:tab w:val="left" w:pos="9000"/>
          <w:tab w:val="left" w:pos="9356"/>
        </w:tabs>
        <w:spacing w:after="0" w:line="240" w:lineRule="auto"/>
        <w:jc w:val="both"/>
        <w:rPr>
          <w:rFonts w:ascii="Times New Roman" w:hAnsi="Times New Roman" w:cs="Times New Roman"/>
          <w:iCs/>
          <w:color w:val="000000"/>
          <w:sz w:val="28"/>
          <w:szCs w:val="28"/>
        </w:rPr>
      </w:pPr>
    </w:p>
    <w:p w:rsidR="00CE4FEA" w:rsidRDefault="00CE4FEA" w:rsidP="00CE4FEA">
      <w:pPr>
        <w:spacing w:after="0" w:line="240" w:lineRule="auto"/>
        <w:jc w:val="both"/>
        <w:rPr>
          <w:rFonts w:ascii="Times New Roman" w:hAnsi="Times New Roman"/>
          <w:color w:val="FF0000"/>
          <w:sz w:val="28"/>
          <w:szCs w:val="28"/>
        </w:rPr>
      </w:pPr>
      <w:r>
        <w:rPr>
          <w:rFonts w:ascii="Times New Roman" w:hAnsi="Times New Roman" w:cs="Times New Roman"/>
          <w:iCs/>
          <w:color w:val="000000"/>
          <w:sz w:val="28"/>
          <w:szCs w:val="28"/>
        </w:rPr>
        <w:tab/>
      </w:r>
      <w:r w:rsidRPr="00B6777F">
        <w:rPr>
          <w:rFonts w:ascii="Times New Roman" w:hAnsi="Times New Roman" w:cs="Times New Roman"/>
          <w:iCs/>
          <w:color w:val="000000"/>
          <w:sz w:val="28"/>
          <w:szCs w:val="28"/>
        </w:rPr>
        <w:t>5.1. В соответствии с действующим законодательством РФ нормальная продолжительность рабочего времени не может превышать 40 часов в неделю</w:t>
      </w:r>
      <w:r>
        <w:rPr>
          <w:rFonts w:ascii="Times New Roman" w:hAnsi="Times New Roman" w:cs="Times New Roman"/>
          <w:iCs/>
          <w:color w:val="000000"/>
          <w:sz w:val="28"/>
          <w:szCs w:val="28"/>
        </w:rPr>
        <w:t xml:space="preserve"> (ст.91 ТК РФ), </w:t>
      </w:r>
      <w:r w:rsidRPr="00231C72">
        <w:rPr>
          <w:rFonts w:ascii="Times New Roman" w:hAnsi="Times New Roman" w:cs="Times New Roman"/>
          <w:iCs/>
          <w:color w:val="000000" w:themeColor="text1"/>
          <w:sz w:val="28"/>
          <w:szCs w:val="28"/>
        </w:rPr>
        <w:t>для женщин, работающих в сельской местности – не более 36 часов в неделю.</w:t>
      </w:r>
      <w:r w:rsidRPr="00C023EF">
        <w:rPr>
          <w:rFonts w:ascii="Times New Roman" w:hAnsi="Times New Roman"/>
          <w:color w:val="FF0000"/>
          <w:sz w:val="28"/>
          <w:szCs w:val="28"/>
        </w:rPr>
        <w:t xml:space="preserve"> </w:t>
      </w:r>
    </w:p>
    <w:p w:rsidR="00CE4FEA" w:rsidRDefault="00CE4FEA" w:rsidP="00CE4FEA">
      <w:pPr>
        <w:tabs>
          <w:tab w:val="left" w:pos="0"/>
        </w:tabs>
        <w:spacing w:after="0" w:line="240" w:lineRule="auto"/>
        <w:jc w:val="both"/>
        <w:rPr>
          <w:rFonts w:ascii="Times New Roman" w:hAnsi="Times New Roman" w:cs="Times New Roman"/>
          <w:iCs/>
          <w:color w:val="000000"/>
          <w:sz w:val="28"/>
          <w:szCs w:val="28"/>
        </w:rPr>
      </w:pPr>
      <w:r>
        <w:rPr>
          <w:rFonts w:ascii="Times New Roman" w:hAnsi="Times New Roman" w:cs="Times New Roman"/>
          <w:iCs/>
          <w:color w:val="000000"/>
          <w:sz w:val="28"/>
          <w:szCs w:val="28"/>
        </w:rPr>
        <w:tab/>
      </w:r>
      <w:r w:rsidRPr="00B6777F">
        <w:rPr>
          <w:rFonts w:ascii="Times New Roman" w:hAnsi="Times New Roman" w:cs="Times New Roman"/>
          <w:iCs/>
          <w:color w:val="000000"/>
          <w:sz w:val="28"/>
          <w:szCs w:val="28"/>
        </w:rPr>
        <w:t xml:space="preserve">5.2. </w:t>
      </w:r>
      <w:r w:rsidRPr="00231C72">
        <w:rPr>
          <w:rFonts w:ascii="Times New Roman" w:hAnsi="Times New Roman" w:cs="Times New Roman"/>
          <w:iCs/>
          <w:color w:val="000000" w:themeColor="text1"/>
          <w:sz w:val="28"/>
          <w:szCs w:val="28"/>
        </w:rPr>
        <w:t xml:space="preserve">В </w:t>
      </w:r>
      <w:r>
        <w:rPr>
          <w:rFonts w:ascii="Times New Roman" w:hAnsi="Times New Roman" w:cs="Times New Roman"/>
          <w:color w:val="000000" w:themeColor="text1"/>
          <w:sz w:val="28"/>
          <w:szCs w:val="28"/>
        </w:rPr>
        <w:t xml:space="preserve">учреждении </w:t>
      </w:r>
      <w:r w:rsidRPr="00B6777F">
        <w:rPr>
          <w:rFonts w:ascii="Times New Roman" w:hAnsi="Times New Roman" w:cs="Times New Roman"/>
          <w:sz w:val="28"/>
          <w:szCs w:val="28"/>
        </w:rPr>
        <w:t xml:space="preserve"> </w:t>
      </w:r>
      <w:r w:rsidRPr="00B6777F">
        <w:rPr>
          <w:rFonts w:ascii="Times New Roman" w:hAnsi="Times New Roman" w:cs="Times New Roman"/>
          <w:iCs/>
          <w:color w:val="000000"/>
          <w:sz w:val="28"/>
          <w:szCs w:val="28"/>
        </w:rPr>
        <w:t>устанавливается для работников</w:t>
      </w:r>
      <w:r>
        <w:rPr>
          <w:rFonts w:ascii="Times New Roman" w:hAnsi="Times New Roman" w:cs="Times New Roman"/>
          <w:iCs/>
          <w:color w:val="000000"/>
          <w:sz w:val="28"/>
          <w:szCs w:val="28"/>
        </w:rPr>
        <w:t>:</w:t>
      </w:r>
    </w:p>
    <w:p w:rsidR="00CE4FEA" w:rsidRDefault="00CE4FEA" w:rsidP="00CE4FEA">
      <w:pPr>
        <w:tabs>
          <w:tab w:val="left" w:pos="0"/>
        </w:tabs>
        <w:spacing w:after="0" w:line="240" w:lineRule="auto"/>
        <w:jc w:val="both"/>
        <w:rPr>
          <w:rFonts w:ascii="Times New Roman" w:hAnsi="Times New Roman" w:cs="Times New Roman"/>
          <w:i/>
          <w:iCs/>
          <w:color w:val="FF0000"/>
          <w:sz w:val="28"/>
          <w:szCs w:val="28"/>
        </w:rPr>
      </w:pPr>
      <w:r>
        <w:rPr>
          <w:rFonts w:ascii="Times New Roman" w:hAnsi="Times New Roman" w:cs="Times New Roman"/>
          <w:iCs/>
          <w:color w:val="000000"/>
          <w:sz w:val="28"/>
          <w:szCs w:val="28"/>
        </w:rPr>
        <w:lastRenderedPageBreak/>
        <w:t xml:space="preserve">- </w:t>
      </w:r>
      <w:r w:rsidRPr="00B6777F">
        <w:rPr>
          <w:rFonts w:ascii="Times New Roman" w:hAnsi="Times New Roman" w:cs="Times New Roman"/>
          <w:iCs/>
          <w:color w:val="000000"/>
          <w:sz w:val="28"/>
          <w:szCs w:val="28"/>
        </w:rPr>
        <w:t xml:space="preserve"> </w:t>
      </w:r>
      <w:r w:rsidRPr="00B6777F">
        <w:rPr>
          <w:rFonts w:ascii="Times New Roman" w:hAnsi="Times New Roman" w:cs="Times New Roman"/>
          <w:iCs/>
          <w:sz w:val="28"/>
          <w:szCs w:val="28"/>
        </w:rPr>
        <w:t>пятидневная рабочая неделя с двумя выходными днями суббота и воскресенье</w:t>
      </w:r>
      <w:r>
        <w:rPr>
          <w:rFonts w:ascii="Times New Roman" w:hAnsi="Times New Roman" w:cs="Times New Roman"/>
          <w:iCs/>
          <w:sz w:val="28"/>
          <w:szCs w:val="28"/>
        </w:rPr>
        <w:t xml:space="preserve">: </w:t>
      </w:r>
      <w:r w:rsidRPr="00231C72">
        <w:rPr>
          <w:rFonts w:ascii="Times New Roman" w:hAnsi="Times New Roman" w:cs="Times New Roman"/>
          <w:iCs/>
          <w:color w:val="000000" w:themeColor="text1"/>
          <w:sz w:val="28"/>
          <w:szCs w:val="28"/>
        </w:rPr>
        <w:t xml:space="preserve">для директора, секретаря-машинистки, заместителя директора по </w:t>
      </w:r>
      <w:r>
        <w:rPr>
          <w:rFonts w:ascii="Times New Roman" w:hAnsi="Times New Roman" w:cs="Times New Roman"/>
          <w:iCs/>
          <w:color w:val="000000" w:themeColor="text1"/>
          <w:sz w:val="28"/>
          <w:szCs w:val="28"/>
        </w:rPr>
        <w:t xml:space="preserve">учебно - воспитательной </w:t>
      </w:r>
      <w:r w:rsidRPr="00231C72">
        <w:rPr>
          <w:rFonts w:ascii="Times New Roman" w:hAnsi="Times New Roman" w:cs="Times New Roman"/>
          <w:iCs/>
          <w:color w:val="000000" w:themeColor="text1"/>
          <w:sz w:val="28"/>
          <w:szCs w:val="28"/>
        </w:rPr>
        <w:t xml:space="preserve"> работе, </w:t>
      </w:r>
      <w:r>
        <w:rPr>
          <w:rFonts w:ascii="Times New Roman" w:hAnsi="Times New Roman" w:cs="Times New Roman"/>
          <w:iCs/>
          <w:color w:val="000000" w:themeColor="text1"/>
          <w:sz w:val="28"/>
          <w:szCs w:val="28"/>
        </w:rPr>
        <w:t xml:space="preserve">методиста, педагога - организатора, заведующего хозяйством, дворника, </w:t>
      </w:r>
      <w:r>
        <w:rPr>
          <w:rFonts w:ascii="Times New Roman" w:hAnsi="Times New Roman" w:cs="Times New Roman"/>
          <w:iCs/>
          <w:sz w:val="28"/>
          <w:szCs w:val="28"/>
        </w:rPr>
        <w:t>уборщика служебных помещений.</w:t>
      </w:r>
    </w:p>
    <w:p w:rsidR="00CE4FEA" w:rsidRPr="00835243" w:rsidRDefault="00CE4FEA" w:rsidP="00CE4FEA">
      <w:pPr>
        <w:tabs>
          <w:tab w:val="left" w:pos="0"/>
        </w:tabs>
        <w:spacing w:after="0" w:line="240" w:lineRule="auto"/>
        <w:jc w:val="both"/>
        <w:rPr>
          <w:rFonts w:ascii="Times New Roman" w:hAnsi="Times New Roman" w:cs="Times New Roman"/>
          <w:iCs/>
          <w:color w:val="000000" w:themeColor="text1"/>
          <w:sz w:val="28"/>
          <w:szCs w:val="28"/>
        </w:rPr>
      </w:pPr>
      <w:r>
        <w:rPr>
          <w:rFonts w:ascii="Times New Roman" w:hAnsi="Times New Roman" w:cs="Times New Roman"/>
          <w:i/>
          <w:iCs/>
          <w:color w:val="FF0000"/>
          <w:sz w:val="28"/>
          <w:szCs w:val="28"/>
        </w:rPr>
        <w:tab/>
      </w:r>
      <w:r w:rsidRPr="00231C72">
        <w:rPr>
          <w:rFonts w:ascii="Times New Roman" w:hAnsi="Times New Roman" w:cs="Times New Roman"/>
          <w:iCs/>
          <w:color w:val="000000" w:themeColor="text1"/>
          <w:sz w:val="28"/>
          <w:szCs w:val="28"/>
        </w:rPr>
        <w:t>Начало работы</w:t>
      </w:r>
      <w:r>
        <w:rPr>
          <w:rFonts w:ascii="Times New Roman" w:hAnsi="Times New Roman" w:cs="Times New Roman"/>
          <w:iCs/>
          <w:color w:val="000000" w:themeColor="text1"/>
          <w:sz w:val="28"/>
          <w:szCs w:val="28"/>
        </w:rPr>
        <w:t xml:space="preserve"> -</w:t>
      </w:r>
      <w:r w:rsidRPr="00231C72">
        <w:rPr>
          <w:rFonts w:ascii="Times New Roman" w:hAnsi="Times New Roman" w:cs="Times New Roman"/>
          <w:iCs/>
          <w:color w:val="000000" w:themeColor="text1"/>
          <w:sz w:val="28"/>
          <w:szCs w:val="28"/>
        </w:rPr>
        <w:t xml:space="preserve"> в 8.</w:t>
      </w:r>
      <w:r>
        <w:rPr>
          <w:rFonts w:ascii="Times New Roman" w:hAnsi="Times New Roman" w:cs="Times New Roman"/>
          <w:iCs/>
          <w:color w:val="000000" w:themeColor="text1"/>
          <w:sz w:val="28"/>
          <w:szCs w:val="28"/>
        </w:rPr>
        <w:t>3</w:t>
      </w:r>
      <w:r w:rsidRPr="00231C72">
        <w:rPr>
          <w:rFonts w:ascii="Times New Roman" w:hAnsi="Times New Roman" w:cs="Times New Roman"/>
          <w:iCs/>
          <w:color w:val="000000" w:themeColor="text1"/>
          <w:sz w:val="28"/>
          <w:szCs w:val="28"/>
        </w:rPr>
        <w:t>0 часов, окончание</w:t>
      </w:r>
      <w:r>
        <w:rPr>
          <w:rFonts w:ascii="Times New Roman" w:hAnsi="Times New Roman" w:cs="Times New Roman"/>
          <w:iCs/>
          <w:color w:val="000000" w:themeColor="text1"/>
          <w:sz w:val="28"/>
          <w:szCs w:val="28"/>
        </w:rPr>
        <w:t xml:space="preserve"> – в 17.00 часов. П</w:t>
      </w:r>
      <w:r w:rsidRPr="00231C72">
        <w:rPr>
          <w:rFonts w:ascii="Times New Roman" w:hAnsi="Times New Roman" w:cs="Times New Roman"/>
          <w:iCs/>
          <w:color w:val="000000" w:themeColor="text1"/>
          <w:sz w:val="28"/>
          <w:szCs w:val="28"/>
        </w:rPr>
        <w:t>ерерыв для отдыха и питания устанавливается</w:t>
      </w:r>
      <w:r>
        <w:rPr>
          <w:rFonts w:ascii="Times New Roman" w:hAnsi="Times New Roman" w:cs="Times New Roman"/>
          <w:iCs/>
          <w:color w:val="000000" w:themeColor="text1"/>
          <w:sz w:val="28"/>
          <w:szCs w:val="28"/>
        </w:rPr>
        <w:t xml:space="preserve"> - </w:t>
      </w:r>
      <w:r w:rsidRPr="00231C72">
        <w:rPr>
          <w:rFonts w:ascii="Times New Roman" w:hAnsi="Times New Roman" w:cs="Times New Roman"/>
          <w:iCs/>
          <w:color w:val="000000" w:themeColor="text1"/>
          <w:sz w:val="28"/>
          <w:szCs w:val="28"/>
        </w:rPr>
        <w:t xml:space="preserve"> с 12.00 часов до</w:t>
      </w:r>
      <w:r>
        <w:rPr>
          <w:rFonts w:ascii="Times New Roman" w:hAnsi="Times New Roman" w:cs="Times New Roman"/>
          <w:iCs/>
          <w:color w:val="000000" w:themeColor="text1"/>
          <w:sz w:val="28"/>
          <w:szCs w:val="28"/>
        </w:rPr>
        <w:t xml:space="preserve"> 12.30 часов.</w:t>
      </w:r>
    </w:p>
    <w:p w:rsidR="00CE4FEA" w:rsidRPr="0038186B" w:rsidRDefault="00CE4FEA" w:rsidP="00CE4FEA">
      <w:pPr>
        <w:tabs>
          <w:tab w:val="left" w:pos="0"/>
        </w:tabs>
        <w:spacing w:after="0" w:line="240" w:lineRule="auto"/>
        <w:jc w:val="both"/>
        <w:rPr>
          <w:rFonts w:ascii="Times New Roman" w:hAnsi="Times New Roman" w:cs="Times New Roman"/>
          <w:iCs/>
          <w:color w:val="000000" w:themeColor="text1"/>
          <w:sz w:val="28"/>
          <w:szCs w:val="28"/>
        </w:rPr>
      </w:pPr>
      <w:r w:rsidRPr="00617ABD">
        <w:rPr>
          <w:rFonts w:ascii="Times New Roman" w:hAnsi="Times New Roman" w:cs="Times New Roman"/>
          <w:i/>
          <w:color w:val="FF0000"/>
          <w:sz w:val="28"/>
          <w:szCs w:val="28"/>
        </w:rPr>
        <w:t xml:space="preserve"> </w:t>
      </w:r>
      <w:r>
        <w:rPr>
          <w:rFonts w:ascii="Times New Roman" w:hAnsi="Times New Roman" w:cs="Times New Roman"/>
          <w:color w:val="FF0000"/>
          <w:sz w:val="28"/>
          <w:szCs w:val="28"/>
        </w:rPr>
        <w:tab/>
      </w:r>
      <w:r>
        <w:rPr>
          <w:rFonts w:ascii="Times New Roman" w:hAnsi="Times New Roman" w:cs="Times New Roman"/>
          <w:color w:val="000000" w:themeColor="text1"/>
          <w:sz w:val="28"/>
          <w:szCs w:val="28"/>
        </w:rPr>
        <w:t>Для педагогов дополнительного образования режим работы и отдыха</w:t>
      </w:r>
      <w:r w:rsidRPr="0038186B">
        <w:rPr>
          <w:rFonts w:ascii="Times New Roman" w:hAnsi="Times New Roman" w:cs="Times New Roman"/>
          <w:color w:val="000000" w:themeColor="text1"/>
          <w:sz w:val="28"/>
          <w:szCs w:val="28"/>
        </w:rPr>
        <w:t xml:space="preserve"> устанавливается в соответствии с расписанием занятий на учебный год, с которым данные категории работников должны быть ознакомлены до ухода в свой удлиненный основной ежегодный отпуск.</w:t>
      </w:r>
    </w:p>
    <w:p w:rsidR="00CE4FEA" w:rsidRPr="003F1C65" w:rsidRDefault="00CE4FEA" w:rsidP="00CE4FEA">
      <w:pPr>
        <w:shd w:val="clear" w:color="auto" w:fill="FFFFFF"/>
        <w:tabs>
          <w:tab w:val="num" w:pos="567"/>
        </w:tabs>
        <w:spacing w:after="0" w:line="240" w:lineRule="auto"/>
        <w:jc w:val="both"/>
        <w:rPr>
          <w:sz w:val="28"/>
          <w:szCs w:val="28"/>
        </w:rPr>
      </w:pPr>
      <w:r w:rsidRPr="006844ED">
        <w:rPr>
          <w:rFonts w:ascii="Times New Roman" w:hAnsi="Times New Roman" w:cs="Times New Roman"/>
          <w:color w:val="000000" w:themeColor="text1"/>
          <w:sz w:val="28"/>
          <w:szCs w:val="28"/>
        </w:rPr>
        <w:tab/>
        <w:t xml:space="preserve">Продолжительность ежедневной работы, непосредственно </w:t>
      </w:r>
      <w:proofErr w:type="gramStart"/>
      <w:r w:rsidRPr="006844ED">
        <w:rPr>
          <w:rFonts w:ascii="Times New Roman" w:hAnsi="Times New Roman" w:cs="Times New Roman"/>
          <w:color w:val="000000" w:themeColor="text1"/>
          <w:sz w:val="28"/>
          <w:szCs w:val="28"/>
        </w:rPr>
        <w:t>предшествующих</w:t>
      </w:r>
      <w:proofErr w:type="gramEnd"/>
      <w:r w:rsidRPr="006844ED">
        <w:rPr>
          <w:rFonts w:ascii="Times New Roman" w:hAnsi="Times New Roman" w:cs="Times New Roman"/>
          <w:color w:val="000000" w:themeColor="text1"/>
          <w:sz w:val="28"/>
          <w:szCs w:val="28"/>
        </w:rPr>
        <w:t xml:space="preserve"> нерабочему праздничному дню, уменьшается на один час.</w:t>
      </w:r>
      <w:r w:rsidRPr="006844ED">
        <w:rPr>
          <w:rFonts w:ascii="Times New Roman" w:hAnsi="Times New Roman" w:cs="Times New Roman"/>
          <w:color w:val="000000" w:themeColor="text1"/>
          <w:sz w:val="28"/>
          <w:szCs w:val="28"/>
        </w:rPr>
        <w:tab/>
      </w:r>
      <w:r w:rsidRPr="00123630">
        <w:rPr>
          <w:rFonts w:ascii="Times New Roman" w:hAnsi="Times New Roman" w:cs="Times New Roman"/>
          <w:color w:val="FF0000"/>
          <w:sz w:val="28"/>
          <w:szCs w:val="28"/>
        </w:rPr>
        <w:tab/>
      </w:r>
      <w:r>
        <w:rPr>
          <w:sz w:val="28"/>
          <w:szCs w:val="28"/>
        </w:rPr>
        <w:tab/>
      </w:r>
      <w:r w:rsidRPr="00B6777F">
        <w:rPr>
          <w:rFonts w:ascii="Times New Roman" w:hAnsi="Times New Roman" w:cs="Times New Roman"/>
          <w:iCs/>
          <w:color w:val="000000"/>
          <w:sz w:val="28"/>
          <w:szCs w:val="28"/>
        </w:rPr>
        <w:t>5.3.</w:t>
      </w:r>
      <w:r>
        <w:rPr>
          <w:rFonts w:ascii="Times New Roman" w:hAnsi="Times New Roman" w:cs="Times New Roman"/>
          <w:iCs/>
          <w:color w:val="000000"/>
          <w:sz w:val="28"/>
          <w:szCs w:val="28"/>
        </w:rPr>
        <w:t xml:space="preserve"> </w:t>
      </w:r>
      <w:r w:rsidRPr="00B6777F">
        <w:rPr>
          <w:rFonts w:ascii="Times New Roman" w:hAnsi="Times New Roman" w:cs="Times New Roman"/>
          <w:iCs/>
          <w:color w:val="000000"/>
          <w:sz w:val="28"/>
          <w:szCs w:val="28"/>
        </w:rPr>
        <w:t xml:space="preserve">Работникам предоставляются установленные трудовым законодательством РФ нерабочие праздничные дни согласно ст.112 ТК РФ. </w:t>
      </w:r>
      <w:r w:rsidRPr="00B6777F">
        <w:rPr>
          <w:rFonts w:ascii="Times New Roman" w:hAnsi="Times New Roman" w:cs="Times New Roman"/>
          <w:sz w:val="28"/>
          <w:szCs w:val="28"/>
        </w:rPr>
        <w:t>При совпадении выходного и нерабочего праздничного дней выходной день переносится на следующий после праздничного рабочий день, за исключением выходных дней, совпадающих с нерабочими праздничными днями, указанными в абзацах втором и третьем части первой статьи 112 ТК РФ. Правительство Российской Федерации переносит два выходных дня из числа выходных дней, совпадающих с нерабочими праздничными днями, указанными в абзацах втором и третьем части первой статьи 112 ТК РФ, на другие дни в очередном календарном году в порядке, установленном частью пятой статьи 112 ТК РФ.</w:t>
      </w:r>
    </w:p>
    <w:p w:rsidR="00CE4FEA" w:rsidRDefault="00CE4FEA" w:rsidP="00CE4FEA">
      <w:pPr>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5.4. Учет рабочего времени ведется работодателем.</w:t>
      </w:r>
    </w:p>
    <w:p w:rsidR="00CE4FEA" w:rsidRDefault="00CE4FEA" w:rsidP="00CE4FEA">
      <w:pPr>
        <w:spacing w:after="0" w:line="240" w:lineRule="auto"/>
        <w:jc w:val="both"/>
        <w:rPr>
          <w:rFonts w:ascii="Times New Roman" w:hAnsi="Times New Roman"/>
          <w:sz w:val="28"/>
          <w:szCs w:val="28"/>
        </w:rPr>
      </w:pPr>
      <w:r w:rsidRPr="00B6777F">
        <w:rPr>
          <w:rFonts w:ascii="Times New Roman" w:hAnsi="Times New Roman" w:cs="Times New Roman"/>
          <w:iCs/>
          <w:color w:val="000000"/>
          <w:sz w:val="28"/>
          <w:szCs w:val="28"/>
        </w:rPr>
        <w:t xml:space="preserve">5.5. </w:t>
      </w:r>
      <w:proofErr w:type="gramStart"/>
      <w:r w:rsidRPr="00D10288">
        <w:rPr>
          <w:rFonts w:ascii="Times New Roman" w:hAnsi="Times New Roman"/>
          <w:sz w:val="28"/>
          <w:szCs w:val="28"/>
        </w:rPr>
        <w:t xml:space="preserve">Сокращенная продолжительность рабочего времени устанавливается для </w:t>
      </w:r>
      <w:r>
        <w:rPr>
          <w:rFonts w:ascii="Times New Roman" w:hAnsi="Times New Roman"/>
          <w:sz w:val="28"/>
          <w:szCs w:val="28"/>
        </w:rPr>
        <w:t>работников в возрасте от 16 до</w:t>
      </w:r>
      <w:r w:rsidRPr="00D10288">
        <w:rPr>
          <w:rFonts w:ascii="Times New Roman" w:hAnsi="Times New Roman"/>
          <w:sz w:val="28"/>
          <w:szCs w:val="28"/>
        </w:rPr>
        <w:t xml:space="preserve"> 18 лет – не более 35 часов в неделю, для работников являющимися инвалидами 1 и 2 группы - не более 35 часов в неделю</w:t>
      </w:r>
      <w:r w:rsidRPr="00917C16">
        <w:rPr>
          <w:rFonts w:ascii="Times New Roman" w:hAnsi="Times New Roman"/>
          <w:sz w:val="28"/>
          <w:szCs w:val="28"/>
        </w:rPr>
        <w:t xml:space="preserve"> </w:t>
      </w:r>
      <w:r w:rsidRPr="00D10288">
        <w:rPr>
          <w:rFonts w:ascii="Times New Roman" w:hAnsi="Times New Roman"/>
          <w:sz w:val="28"/>
          <w:szCs w:val="28"/>
        </w:rPr>
        <w:t>в соответствии со ст.</w:t>
      </w:r>
      <w:r>
        <w:rPr>
          <w:rFonts w:ascii="Times New Roman" w:hAnsi="Times New Roman"/>
          <w:sz w:val="28"/>
          <w:szCs w:val="28"/>
        </w:rPr>
        <w:t xml:space="preserve"> </w:t>
      </w:r>
      <w:r w:rsidRPr="00D10288">
        <w:rPr>
          <w:rFonts w:ascii="Times New Roman" w:hAnsi="Times New Roman"/>
          <w:sz w:val="28"/>
          <w:szCs w:val="28"/>
        </w:rPr>
        <w:t xml:space="preserve">92 ТК РФ, </w:t>
      </w:r>
      <w:r w:rsidRPr="00476B56">
        <w:rPr>
          <w:rFonts w:ascii="Times New Roman" w:hAnsi="Times New Roman"/>
          <w:sz w:val="28"/>
          <w:szCs w:val="28"/>
        </w:rPr>
        <w:t>для  педагогических  работников - не более 36 часов в неделю ст.</w:t>
      </w:r>
      <w:r>
        <w:rPr>
          <w:rFonts w:ascii="Times New Roman" w:hAnsi="Times New Roman"/>
          <w:sz w:val="28"/>
          <w:szCs w:val="28"/>
        </w:rPr>
        <w:t xml:space="preserve"> </w:t>
      </w:r>
      <w:r w:rsidRPr="00476B56">
        <w:rPr>
          <w:rFonts w:ascii="Times New Roman" w:hAnsi="Times New Roman"/>
          <w:sz w:val="28"/>
          <w:szCs w:val="28"/>
        </w:rPr>
        <w:t>333 Т</w:t>
      </w:r>
      <w:r>
        <w:rPr>
          <w:rFonts w:ascii="Times New Roman" w:hAnsi="Times New Roman"/>
          <w:sz w:val="28"/>
          <w:szCs w:val="28"/>
        </w:rPr>
        <w:t>К РФ, и другие в соответствии  с трудовым</w:t>
      </w:r>
      <w:proofErr w:type="gramEnd"/>
      <w:r>
        <w:rPr>
          <w:rFonts w:ascii="Times New Roman" w:hAnsi="Times New Roman"/>
          <w:sz w:val="28"/>
          <w:szCs w:val="28"/>
        </w:rPr>
        <w:t xml:space="preserve"> законодательством РФ</w:t>
      </w:r>
      <w:r w:rsidRPr="00D10288">
        <w:rPr>
          <w:rFonts w:ascii="Times New Roman" w:hAnsi="Times New Roman"/>
          <w:sz w:val="28"/>
          <w:szCs w:val="28"/>
        </w:rPr>
        <w:t>.</w:t>
      </w:r>
      <w:r>
        <w:rPr>
          <w:rFonts w:ascii="Times New Roman" w:hAnsi="Times New Roman"/>
          <w:sz w:val="28"/>
          <w:szCs w:val="28"/>
        </w:rPr>
        <w:t xml:space="preserve"> </w:t>
      </w:r>
    </w:p>
    <w:p w:rsidR="00CE4FEA" w:rsidRPr="00453597" w:rsidRDefault="00CE4FEA" w:rsidP="00CE4FEA">
      <w:pPr>
        <w:spacing w:after="0" w:line="240" w:lineRule="auto"/>
        <w:jc w:val="both"/>
        <w:rPr>
          <w:rFonts w:ascii="Times New Roman" w:hAnsi="Times New Roman"/>
          <w:sz w:val="28"/>
          <w:szCs w:val="28"/>
        </w:rPr>
      </w:pPr>
      <w:r w:rsidRPr="00B6777F">
        <w:rPr>
          <w:rFonts w:ascii="Times New Roman" w:hAnsi="Times New Roman" w:cs="Times New Roman"/>
          <w:iCs/>
          <w:color w:val="000000"/>
          <w:sz w:val="28"/>
          <w:szCs w:val="28"/>
        </w:rPr>
        <w:t xml:space="preserve">5.6. </w:t>
      </w:r>
      <w:proofErr w:type="gramStart"/>
      <w:r>
        <w:rPr>
          <w:rFonts w:ascii="Times New Roman" w:hAnsi="Times New Roman"/>
          <w:sz w:val="28"/>
          <w:szCs w:val="28"/>
        </w:rPr>
        <w:t xml:space="preserve">Для педагогических работников в зависимости от должности и (или) специальности с учетом особенностей их труда устанавливается продолжительность рабочего времени либо нормы часов педагогической работы за ставку заработной платы на основании приказа Министерства образования и науки </w:t>
      </w:r>
      <w:r w:rsidRPr="00780320">
        <w:rPr>
          <w:rFonts w:ascii="Times New Roman" w:hAnsi="Times New Roman"/>
          <w:sz w:val="28"/>
          <w:szCs w:val="28"/>
        </w:rPr>
        <w:t>РФ от 24.12.2010г. №2075</w:t>
      </w:r>
      <w:r>
        <w:rPr>
          <w:rFonts w:ascii="Times New Roman" w:hAnsi="Times New Roman"/>
          <w:sz w:val="28"/>
          <w:szCs w:val="28"/>
        </w:rPr>
        <w:t xml:space="preserve"> «О продолжительности рабочего времени (норме часов педагогической работы за ставку заработной платы) </w:t>
      </w:r>
      <w:r w:rsidRPr="00780320">
        <w:rPr>
          <w:rFonts w:ascii="Times New Roman" w:hAnsi="Times New Roman"/>
          <w:sz w:val="28"/>
          <w:szCs w:val="28"/>
        </w:rPr>
        <w:t>педагогических работников и о порядке определения учебной нагрузки</w:t>
      </w:r>
      <w:proofErr w:type="gramEnd"/>
      <w:r w:rsidRPr="00780320">
        <w:rPr>
          <w:rFonts w:ascii="Times New Roman" w:hAnsi="Times New Roman"/>
          <w:sz w:val="28"/>
          <w:szCs w:val="28"/>
        </w:rPr>
        <w:t xml:space="preserve"> педагогических работников, </w:t>
      </w:r>
      <w:proofErr w:type="gramStart"/>
      <w:r w:rsidRPr="00780320">
        <w:rPr>
          <w:rFonts w:ascii="Times New Roman" w:hAnsi="Times New Roman"/>
          <w:sz w:val="28"/>
          <w:szCs w:val="28"/>
        </w:rPr>
        <w:t>оговариваемой</w:t>
      </w:r>
      <w:proofErr w:type="gramEnd"/>
      <w:r>
        <w:rPr>
          <w:rFonts w:ascii="Times New Roman" w:hAnsi="Times New Roman"/>
          <w:sz w:val="28"/>
          <w:szCs w:val="28"/>
        </w:rPr>
        <w:t xml:space="preserve"> </w:t>
      </w:r>
      <w:r w:rsidRPr="00780320">
        <w:rPr>
          <w:rFonts w:ascii="Times New Roman" w:hAnsi="Times New Roman"/>
          <w:sz w:val="28"/>
          <w:szCs w:val="28"/>
        </w:rPr>
        <w:t xml:space="preserve"> в трудовом договоре».</w:t>
      </w:r>
    </w:p>
    <w:p w:rsidR="00CE4FEA" w:rsidRDefault="00CE4FEA" w:rsidP="00CE4FEA">
      <w:pPr>
        <w:tabs>
          <w:tab w:val="left" w:pos="0"/>
        </w:tabs>
        <w:spacing w:after="0" w:line="240" w:lineRule="auto"/>
        <w:ind w:right="75"/>
        <w:jc w:val="both"/>
        <w:rPr>
          <w:rFonts w:ascii="Times New Roman" w:hAnsi="Times New Roman" w:cs="Times New Roman"/>
          <w:iCs/>
          <w:color w:val="FF0000"/>
          <w:sz w:val="28"/>
          <w:szCs w:val="28"/>
        </w:rPr>
      </w:pPr>
      <w:r>
        <w:rPr>
          <w:rFonts w:ascii="Times New Roman" w:hAnsi="Times New Roman" w:cs="Times New Roman"/>
          <w:iCs/>
          <w:color w:val="FF0000"/>
          <w:sz w:val="28"/>
          <w:szCs w:val="28"/>
        </w:rPr>
        <w:tab/>
      </w:r>
      <w:r w:rsidRPr="00B6777F">
        <w:rPr>
          <w:rFonts w:ascii="Times New Roman" w:hAnsi="Times New Roman" w:cs="Times New Roman"/>
          <w:sz w:val="28"/>
          <w:szCs w:val="28"/>
        </w:rPr>
        <w:t>5.7.</w:t>
      </w:r>
      <w:r w:rsidRPr="003013AF">
        <w:rPr>
          <w:rFonts w:ascii="Times New Roman" w:hAnsi="Times New Roman" w:cs="Times New Roman"/>
          <w:iCs/>
          <w:color w:val="000000"/>
          <w:sz w:val="28"/>
          <w:szCs w:val="28"/>
        </w:rPr>
        <w:t xml:space="preserve"> </w:t>
      </w:r>
      <w:r w:rsidRPr="00B6777F">
        <w:rPr>
          <w:rFonts w:ascii="Times New Roman" w:hAnsi="Times New Roman" w:cs="Times New Roman"/>
          <w:iCs/>
          <w:color w:val="000000"/>
          <w:sz w:val="28"/>
          <w:szCs w:val="28"/>
        </w:rPr>
        <w:t>Продолжительность ежедневной работы в день непосредственно предшествующий нерабочему праздничному дню, уменьшается на один час.</w:t>
      </w:r>
    </w:p>
    <w:p w:rsidR="00CE4FEA" w:rsidRDefault="00CE4FEA" w:rsidP="00CE4FEA">
      <w:pPr>
        <w:tabs>
          <w:tab w:val="left" w:pos="0"/>
        </w:tabs>
        <w:spacing w:after="0" w:line="240" w:lineRule="auto"/>
        <w:ind w:right="75"/>
        <w:jc w:val="both"/>
        <w:rPr>
          <w:rFonts w:ascii="Times New Roman" w:hAnsi="Times New Roman" w:cs="Times New Roman"/>
          <w:iCs/>
          <w:color w:val="FF0000"/>
          <w:sz w:val="28"/>
          <w:szCs w:val="28"/>
        </w:rPr>
      </w:pPr>
      <w:r>
        <w:rPr>
          <w:rFonts w:ascii="Times New Roman" w:hAnsi="Times New Roman" w:cs="Times New Roman"/>
          <w:iCs/>
          <w:color w:val="FF0000"/>
          <w:sz w:val="28"/>
          <w:szCs w:val="28"/>
        </w:rPr>
        <w:tab/>
      </w:r>
      <w:r w:rsidRPr="00B6777F">
        <w:rPr>
          <w:rFonts w:ascii="Times New Roman" w:hAnsi="Times New Roman" w:cs="Times New Roman"/>
          <w:sz w:val="28"/>
          <w:szCs w:val="28"/>
        </w:rPr>
        <w:t>5.8.</w:t>
      </w:r>
      <w:r>
        <w:rPr>
          <w:rFonts w:ascii="Times New Roman" w:hAnsi="Times New Roman" w:cs="Times New Roman"/>
          <w:iCs/>
          <w:color w:val="000000"/>
          <w:sz w:val="28"/>
          <w:szCs w:val="28"/>
        </w:rPr>
        <w:t xml:space="preserve"> </w:t>
      </w:r>
      <w:r w:rsidRPr="00B6777F">
        <w:rPr>
          <w:rFonts w:ascii="Times New Roman" w:hAnsi="Times New Roman" w:cs="Times New Roman"/>
          <w:iCs/>
          <w:color w:val="000000"/>
          <w:sz w:val="28"/>
          <w:szCs w:val="28"/>
        </w:rPr>
        <w:t>Сокращенная продолжительность рабочего времени устанавливается  в соответствии с Трудовым кодексом РФ (ст. 92-94 ТК РФ).</w:t>
      </w:r>
    </w:p>
    <w:p w:rsidR="00CE4FEA" w:rsidRPr="006D4174" w:rsidRDefault="00CE4FEA" w:rsidP="00CE4FEA">
      <w:pPr>
        <w:pStyle w:val="ConsPlusNormal"/>
        <w:jc w:val="both"/>
        <w:rPr>
          <w:rFonts w:ascii="Times New Roman" w:hAnsi="Times New Roman" w:cs="Times New Roman"/>
          <w:sz w:val="28"/>
          <w:szCs w:val="28"/>
        </w:rPr>
      </w:pPr>
      <w:r>
        <w:rPr>
          <w:rFonts w:ascii="Times New Roman" w:hAnsi="Times New Roman" w:cs="Times New Roman"/>
          <w:iCs/>
          <w:color w:val="000000"/>
          <w:sz w:val="28"/>
          <w:szCs w:val="28"/>
        </w:rPr>
        <w:tab/>
      </w:r>
      <w:r w:rsidRPr="00B6777F">
        <w:rPr>
          <w:rFonts w:ascii="Times New Roman" w:hAnsi="Times New Roman" w:cs="Times New Roman"/>
          <w:iCs/>
          <w:color w:val="000000"/>
          <w:sz w:val="28"/>
          <w:szCs w:val="28"/>
        </w:rPr>
        <w:t xml:space="preserve">5.9. </w:t>
      </w:r>
      <w:r w:rsidRPr="006D4174">
        <w:rPr>
          <w:rFonts w:ascii="Times New Roman" w:hAnsi="Times New Roman" w:cs="Times New Roman"/>
          <w:sz w:val="28"/>
          <w:szCs w:val="28"/>
        </w:rPr>
        <w:t xml:space="preserve">Работа в выходные и нерабочие праздничные дни запрещается, за исключением случаев, предусмотренных </w:t>
      </w:r>
      <w:r>
        <w:rPr>
          <w:rFonts w:ascii="Times New Roman" w:hAnsi="Times New Roman" w:cs="Times New Roman"/>
          <w:sz w:val="28"/>
          <w:szCs w:val="28"/>
        </w:rPr>
        <w:t>ТК РФ</w:t>
      </w:r>
      <w:r w:rsidRPr="006D4174">
        <w:rPr>
          <w:rFonts w:ascii="Times New Roman" w:hAnsi="Times New Roman" w:cs="Times New Roman"/>
          <w:sz w:val="28"/>
          <w:szCs w:val="28"/>
        </w:rPr>
        <w:t>.</w:t>
      </w:r>
    </w:p>
    <w:p w:rsidR="00CE4FEA" w:rsidRPr="006D4174" w:rsidRDefault="00CE4FEA" w:rsidP="00CE4FEA">
      <w:pPr>
        <w:pStyle w:val="ConsPlusNormal"/>
        <w:jc w:val="both"/>
        <w:rPr>
          <w:rFonts w:ascii="Times New Roman" w:hAnsi="Times New Roman" w:cs="Times New Roman"/>
          <w:sz w:val="28"/>
          <w:szCs w:val="28"/>
        </w:rPr>
      </w:pPr>
      <w:r w:rsidRPr="006D4174">
        <w:rPr>
          <w:rFonts w:ascii="Times New Roman" w:hAnsi="Times New Roman" w:cs="Times New Roman"/>
          <w:sz w:val="28"/>
          <w:szCs w:val="28"/>
        </w:rPr>
        <w:lastRenderedPageBreak/>
        <w:t>Привлечение работников к работе в выходные и нерабочие праздничные дни производится с их письменного согласия в случае необходимости выполнения заранее непредвиденных работ, от срочного выполнения которых зависит в дальнейшем нормальная работа организации в целом.</w:t>
      </w:r>
    </w:p>
    <w:p w:rsidR="00CE4FEA" w:rsidRPr="006D4174" w:rsidRDefault="00CE4FEA" w:rsidP="00CE4FEA">
      <w:pPr>
        <w:pStyle w:val="ConsPlusNormal"/>
        <w:jc w:val="both"/>
        <w:rPr>
          <w:rFonts w:ascii="Times New Roman" w:hAnsi="Times New Roman" w:cs="Times New Roman"/>
          <w:sz w:val="28"/>
          <w:szCs w:val="28"/>
        </w:rPr>
      </w:pPr>
      <w:r w:rsidRPr="006D4174">
        <w:rPr>
          <w:rFonts w:ascii="Times New Roman" w:hAnsi="Times New Roman" w:cs="Times New Roman"/>
          <w:sz w:val="28"/>
          <w:szCs w:val="28"/>
        </w:rPr>
        <w:t>Привлечение работников к работе в выходные и нерабочие праздничные дни без их согласия допускается в следующих случаях:</w:t>
      </w:r>
    </w:p>
    <w:p w:rsidR="00CE4FEA" w:rsidRPr="006D4174" w:rsidRDefault="00CE4FEA" w:rsidP="00CE4FEA">
      <w:pPr>
        <w:pStyle w:val="ConsPlusNormal"/>
        <w:jc w:val="both"/>
        <w:rPr>
          <w:rFonts w:ascii="Times New Roman" w:hAnsi="Times New Roman" w:cs="Times New Roman"/>
          <w:sz w:val="28"/>
          <w:szCs w:val="28"/>
        </w:rPr>
      </w:pPr>
      <w:r w:rsidRPr="006D4174">
        <w:rPr>
          <w:rFonts w:ascii="Times New Roman" w:hAnsi="Times New Roman" w:cs="Times New Roman"/>
          <w:sz w:val="28"/>
          <w:szCs w:val="28"/>
        </w:rPr>
        <w:t>1) для предотвращения катастрофы, производственной аварии либо устранения последствий катастрофы, производственной аварии или стихийного бедствия;</w:t>
      </w:r>
    </w:p>
    <w:p w:rsidR="00CE4FEA" w:rsidRPr="006D4174" w:rsidRDefault="00CE4FEA" w:rsidP="00CE4FEA">
      <w:pPr>
        <w:pStyle w:val="ConsPlusNormal"/>
        <w:jc w:val="both"/>
        <w:rPr>
          <w:rFonts w:ascii="Times New Roman" w:hAnsi="Times New Roman" w:cs="Times New Roman"/>
          <w:sz w:val="28"/>
          <w:szCs w:val="28"/>
        </w:rPr>
      </w:pPr>
      <w:r w:rsidRPr="006D4174">
        <w:rPr>
          <w:rFonts w:ascii="Times New Roman" w:hAnsi="Times New Roman" w:cs="Times New Roman"/>
          <w:sz w:val="28"/>
          <w:szCs w:val="28"/>
        </w:rPr>
        <w:t>2) для предотвращения несчастных случаев, уничтожения или порчи имущества работодателя, государственного или муниципального имущества;</w:t>
      </w:r>
    </w:p>
    <w:p w:rsidR="00CE4FEA" w:rsidRPr="006D4174" w:rsidRDefault="00CE4FEA" w:rsidP="00CE4FEA">
      <w:pPr>
        <w:pStyle w:val="ConsPlusNormal"/>
        <w:jc w:val="both"/>
        <w:rPr>
          <w:rFonts w:ascii="Times New Roman" w:hAnsi="Times New Roman" w:cs="Times New Roman"/>
          <w:sz w:val="28"/>
          <w:szCs w:val="28"/>
        </w:rPr>
      </w:pPr>
      <w:proofErr w:type="gramStart"/>
      <w:r w:rsidRPr="006D4174">
        <w:rPr>
          <w:rFonts w:ascii="Times New Roman" w:hAnsi="Times New Roman" w:cs="Times New Roman"/>
          <w:sz w:val="28"/>
          <w:szCs w:val="28"/>
        </w:rPr>
        <w:t>3) для выполнения работ, необходимость которых обусловлена введением чрезвычайного или военного положения, а также неотложных работ в условиях чрезвычайных обстоятельств, то есть в случае бедствия или угрозы бедствия (пожары, наводнения, голод, землетрясения, эпидемии или эпизоотии) и в иных случаях, ставящих под угрозу жизнь или нормальные жизненные условия всего населения или его части.</w:t>
      </w:r>
      <w:proofErr w:type="gramEnd"/>
    </w:p>
    <w:p w:rsidR="00CE4FEA" w:rsidRDefault="00CE4FEA" w:rsidP="00CE4FEA">
      <w:pPr>
        <w:pStyle w:val="ConsPlusNormal"/>
        <w:jc w:val="both"/>
        <w:rPr>
          <w:rFonts w:ascii="Times New Roman" w:hAnsi="Times New Roman" w:cs="Times New Roman"/>
          <w:sz w:val="28"/>
          <w:szCs w:val="28"/>
        </w:rPr>
      </w:pPr>
      <w:bookmarkStart w:id="1" w:name="Par1693"/>
      <w:bookmarkEnd w:id="1"/>
      <w:r w:rsidRPr="006D4174">
        <w:rPr>
          <w:rFonts w:ascii="Times New Roman" w:hAnsi="Times New Roman" w:cs="Times New Roman"/>
          <w:sz w:val="28"/>
          <w:szCs w:val="28"/>
        </w:rPr>
        <w:t>В других случаях привлечение к работе в выходные и нерабочие праздничные дни допускается с письменного согласия работника и с учетом мнения выборного органа первичной профсоюзной организации.</w:t>
      </w:r>
    </w:p>
    <w:p w:rsidR="00CE4FEA" w:rsidRDefault="00CE4FEA" w:rsidP="00CE4FEA">
      <w:pPr>
        <w:pStyle w:val="ConsPlusNormal"/>
        <w:jc w:val="both"/>
        <w:rPr>
          <w:rFonts w:ascii="Times New Roman" w:hAnsi="Times New Roman" w:cs="Times New Roman"/>
          <w:color w:val="000000"/>
          <w:sz w:val="28"/>
          <w:szCs w:val="28"/>
        </w:rPr>
      </w:pPr>
      <w:r w:rsidRPr="00B6777F">
        <w:rPr>
          <w:rFonts w:ascii="Times New Roman" w:hAnsi="Times New Roman" w:cs="Times New Roman"/>
          <w:iCs/>
          <w:color w:val="000000"/>
          <w:sz w:val="28"/>
          <w:szCs w:val="28"/>
        </w:rPr>
        <w:t xml:space="preserve">5.11. </w:t>
      </w:r>
      <w:r w:rsidRPr="00B6777F">
        <w:rPr>
          <w:rFonts w:ascii="Times New Roman" w:hAnsi="Times New Roman" w:cs="Times New Roman"/>
          <w:color w:val="000000"/>
          <w:sz w:val="28"/>
          <w:szCs w:val="28"/>
        </w:rPr>
        <w:t>Привлечение к сверхурочным работам может производиться работодателем:</w:t>
      </w:r>
    </w:p>
    <w:p w:rsidR="00CE4FEA" w:rsidRPr="00B6777F" w:rsidRDefault="00CE4FEA" w:rsidP="00CE4FEA">
      <w:pPr>
        <w:pStyle w:val="ConsPlusNormal"/>
        <w:jc w:val="both"/>
        <w:outlineLvl w:val="0"/>
        <w:rPr>
          <w:rFonts w:ascii="Times New Roman" w:hAnsi="Times New Roman" w:cs="Times New Roman"/>
          <w:sz w:val="28"/>
          <w:szCs w:val="28"/>
        </w:rPr>
      </w:pPr>
      <w:r>
        <w:rPr>
          <w:rFonts w:ascii="Times New Roman" w:hAnsi="Times New Roman" w:cs="Times New Roman"/>
          <w:color w:val="000000"/>
          <w:sz w:val="28"/>
          <w:szCs w:val="28"/>
        </w:rPr>
        <w:t>5.11.1. Без согласия Р</w:t>
      </w:r>
      <w:r w:rsidRPr="00B6777F">
        <w:rPr>
          <w:rFonts w:ascii="Times New Roman" w:hAnsi="Times New Roman" w:cs="Times New Roman"/>
          <w:color w:val="000000"/>
          <w:sz w:val="28"/>
          <w:szCs w:val="28"/>
        </w:rPr>
        <w:t>аботника в следующих случаях:</w:t>
      </w:r>
    </w:p>
    <w:p w:rsidR="00CE4FEA" w:rsidRPr="00EC1A4F" w:rsidRDefault="00CE4FEA" w:rsidP="00CE4FEA">
      <w:pPr>
        <w:pStyle w:val="ConsPlusNormal"/>
        <w:jc w:val="both"/>
        <w:rPr>
          <w:rFonts w:ascii="Times New Roman" w:hAnsi="Times New Roman" w:cs="Times New Roman"/>
          <w:sz w:val="28"/>
          <w:szCs w:val="28"/>
        </w:rPr>
      </w:pPr>
      <w:r>
        <w:rPr>
          <w:rFonts w:ascii="Times New Roman" w:hAnsi="Times New Roman" w:cs="Times New Roman"/>
          <w:sz w:val="28"/>
          <w:szCs w:val="28"/>
        </w:rPr>
        <w:t>-</w:t>
      </w:r>
      <w:r w:rsidRPr="00EC1A4F">
        <w:rPr>
          <w:rFonts w:ascii="Times New Roman" w:hAnsi="Times New Roman" w:cs="Times New Roman"/>
          <w:sz w:val="28"/>
          <w:szCs w:val="28"/>
        </w:rPr>
        <w:t xml:space="preserve"> при производстве работ, необходимых для предотвращения катастрофы, производственной аварии либо устранения последствий катастрофы, производственной аварии или стихийного бедствия;</w:t>
      </w:r>
    </w:p>
    <w:p w:rsidR="00CE4FEA" w:rsidRPr="00EC1A4F" w:rsidRDefault="00CE4FEA" w:rsidP="00CE4FEA">
      <w:pPr>
        <w:pStyle w:val="ConsPlusNormal"/>
        <w:jc w:val="both"/>
        <w:rPr>
          <w:rFonts w:ascii="Times New Roman" w:hAnsi="Times New Roman" w:cs="Times New Roman"/>
          <w:sz w:val="28"/>
          <w:szCs w:val="28"/>
        </w:rPr>
      </w:pPr>
      <w:r>
        <w:rPr>
          <w:rFonts w:ascii="Times New Roman" w:hAnsi="Times New Roman" w:cs="Times New Roman"/>
          <w:sz w:val="28"/>
          <w:szCs w:val="28"/>
        </w:rPr>
        <w:t>-</w:t>
      </w:r>
      <w:r w:rsidRPr="00EC1A4F">
        <w:rPr>
          <w:rFonts w:ascii="Times New Roman" w:hAnsi="Times New Roman" w:cs="Times New Roman"/>
          <w:sz w:val="28"/>
          <w:szCs w:val="28"/>
        </w:rPr>
        <w:t xml:space="preserve"> при производстве общественно необходимых работ по устранению непредвиденных обстоятельств, нарушающих нормальное функционирование централизованных систем горячего водоснабжения, холодного водоснабжения и (или) водоотведения, систем газоснабжения, теплоснабжения, освещения, транспорта, связи;</w:t>
      </w:r>
    </w:p>
    <w:p w:rsidR="00CE4FEA" w:rsidRDefault="00CE4FEA" w:rsidP="00CE4FEA">
      <w:pPr>
        <w:pStyle w:val="ConsPlusNormal"/>
        <w:jc w:val="both"/>
        <w:rPr>
          <w:rFonts w:ascii="Times New Roman" w:hAnsi="Times New Roman" w:cs="Times New Roman"/>
          <w:sz w:val="28"/>
          <w:szCs w:val="28"/>
        </w:rPr>
      </w:pPr>
      <w:proofErr w:type="gramStart"/>
      <w:r>
        <w:rPr>
          <w:rFonts w:ascii="Times New Roman" w:hAnsi="Times New Roman" w:cs="Times New Roman"/>
          <w:sz w:val="28"/>
          <w:szCs w:val="28"/>
        </w:rPr>
        <w:t>-</w:t>
      </w:r>
      <w:r w:rsidRPr="00EC1A4F">
        <w:rPr>
          <w:rFonts w:ascii="Times New Roman" w:hAnsi="Times New Roman" w:cs="Times New Roman"/>
          <w:sz w:val="28"/>
          <w:szCs w:val="28"/>
        </w:rPr>
        <w:t xml:space="preserve"> при производстве работ, необходимость которых обусловлена введением чрезвычайного или военного положения, а также неотложных работ в условиях чрезвычайных обстоятельств, то есть в случае бедствия или угрозы бедствия (пожары, наводнения, голод, землетрясения, эпидемии или эпизоотии) и в иных случаях, ставящих под угрозу жизнь или нормальные жизненные условия всего населения или его части.</w:t>
      </w:r>
      <w:proofErr w:type="gramEnd"/>
    </w:p>
    <w:p w:rsidR="00CE4FEA" w:rsidRDefault="00CE4FEA" w:rsidP="00CE4FEA">
      <w:pPr>
        <w:pStyle w:val="ConsPlusNormal"/>
        <w:jc w:val="both"/>
        <w:rPr>
          <w:rFonts w:ascii="Times New Roman" w:hAnsi="Times New Roman" w:cs="Times New Roman"/>
          <w:color w:val="000000"/>
          <w:sz w:val="28"/>
          <w:szCs w:val="28"/>
        </w:rPr>
      </w:pPr>
      <w:r w:rsidRPr="00B6777F">
        <w:rPr>
          <w:rFonts w:ascii="Times New Roman" w:hAnsi="Times New Roman" w:cs="Times New Roman"/>
          <w:color w:val="000000"/>
          <w:sz w:val="28"/>
          <w:szCs w:val="28"/>
        </w:rPr>
        <w:t>В других случаях привлечение работника к сверхурочной работе допускается с письменного согласия работника и с учетом мнения профсоюзного комитета;</w:t>
      </w:r>
    </w:p>
    <w:p w:rsidR="00CE4FEA" w:rsidRPr="00EC1A4F" w:rsidRDefault="00CE4FEA" w:rsidP="00CE4FEA">
      <w:pPr>
        <w:pStyle w:val="ConsPlusNormal"/>
        <w:jc w:val="both"/>
        <w:outlineLvl w:val="0"/>
        <w:rPr>
          <w:rFonts w:ascii="Times New Roman" w:hAnsi="Times New Roman" w:cs="Times New Roman"/>
          <w:sz w:val="28"/>
          <w:szCs w:val="28"/>
        </w:rPr>
      </w:pPr>
      <w:r w:rsidRPr="00B6777F">
        <w:rPr>
          <w:rFonts w:ascii="Times New Roman" w:hAnsi="Times New Roman" w:cs="Times New Roman"/>
          <w:color w:val="000000"/>
          <w:sz w:val="28"/>
          <w:szCs w:val="28"/>
        </w:rPr>
        <w:t>5.11.2. С письменного согласия работника в следующих случаях:</w:t>
      </w:r>
    </w:p>
    <w:p w:rsidR="00CE4FEA" w:rsidRPr="00382F12" w:rsidRDefault="00CE4FEA" w:rsidP="00CE4FEA">
      <w:pPr>
        <w:pStyle w:val="ConsPlusNormal"/>
        <w:jc w:val="both"/>
        <w:rPr>
          <w:rFonts w:ascii="Times New Roman" w:hAnsi="Times New Roman" w:cs="Times New Roman"/>
          <w:sz w:val="28"/>
          <w:szCs w:val="28"/>
        </w:rPr>
      </w:pPr>
      <w:proofErr w:type="gramStart"/>
      <w:r>
        <w:rPr>
          <w:rFonts w:ascii="Times New Roman" w:hAnsi="Times New Roman" w:cs="Times New Roman"/>
          <w:sz w:val="28"/>
          <w:szCs w:val="28"/>
        </w:rPr>
        <w:t>-</w:t>
      </w:r>
      <w:r w:rsidRPr="00382F12">
        <w:rPr>
          <w:rFonts w:ascii="Times New Roman" w:hAnsi="Times New Roman" w:cs="Times New Roman"/>
          <w:sz w:val="28"/>
          <w:szCs w:val="28"/>
        </w:rPr>
        <w:t xml:space="preserve"> при необходимости выполнить (закончить) начатую работу, которая вследствие непредвиденной задержки по техническим условиям производства не могла быть выполнена (закончена) в течение установленной </w:t>
      </w:r>
      <w:r w:rsidRPr="00382F12">
        <w:rPr>
          <w:rFonts w:ascii="Times New Roman" w:hAnsi="Times New Roman" w:cs="Times New Roman"/>
          <w:sz w:val="28"/>
          <w:szCs w:val="28"/>
        </w:rPr>
        <w:lastRenderedPageBreak/>
        <w:t>для работника продолжительности рабочего времени, если невыполнение (</w:t>
      </w:r>
      <w:proofErr w:type="spellStart"/>
      <w:r w:rsidRPr="00382F12">
        <w:rPr>
          <w:rFonts w:ascii="Times New Roman" w:hAnsi="Times New Roman" w:cs="Times New Roman"/>
          <w:sz w:val="28"/>
          <w:szCs w:val="28"/>
        </w:rPr>
        <w:t>незавершение</w:t>
      </w:r>
      <w:proofErr w:type="spellEnd"/>
      <w:r w:rsidRPr="00382F12">
        <w:rPr>
          <w:rFonts w:ascii="Times New Roman" w:hAnsi="Times New Roman" w:cs="Times New Roman"/>
          <w:sz w:val="28"/>
          <w:szCs w:val="28"/>
        </w:rPr>
        <w:t>) этой работы может повлечь за собой порчу или гибель имущества работодателя (в том числе имущества третьих лиц, находящегося у работодателя, если работодатель несет ответственность за сохранность этого имущества), государственного или</w:t>
      </w:r>
      <w:proofErr w:type="gramEnd"/>
      <w:r w:rsidRPr="00382F12">
        <w:rPr>
          <w:rFonts w:ascii="Times New Roman" w:hAnsi="Times New Roman" w:cs="Times New Roman"/>
          <w:sz w:val="28"/>
          <w:szCs w:val="28"/>
        </w:rPr>
        <w:t xml:space="preserve"> муниципального имущества либо создать угрозу жизни и здоровью людей;</w:t>
      </w:r>
    </w:p>
    <w:p w:rsidR="00CE4FEA" w:rsidRPr="00382F12" w:rsidRDefault="00CE4FEA" w:rsidP="00CE4FEA">
      <w:pPr>
        <w:pStyle w:val="ConsPlusNormal"/>
        <w:jc w:val="both"/>
        <w:rPr>
          <w:rFonts w:ascii="Times New Roman" w:hAnsi="Times New Roman" w:cs="Times New Roman"/>
          <w:sz w:val="28"/>
          <w:szCs w:val="28"/>
        </w:rPr>
      </w:pPr>
      <w:r>
        <w:rPr>
          <w:rFonts w:ascii="Times New Roman" w:hAnsi="Times New Roman" w:cs="Times New Roman"/>
          <w:sz w:val="28"/>
          <w:szCs w:val="28"/>
        </w:rPr>
        <w:t>-</w:t>
      </w:r>
      <w:r w:rsidRPr="00382F12">
        <w:rPr>
          <w:rFonts w:ascii="Times New Roman" w:hAnsi="Times New Roman" w:cs="Times New Roman"/>
          <w:sz w:val="28"/>
          <w:szCs w:val="28"/>
        </w:rPr>
        <w:t xml:space="preserve"> при производстве временных работ по ремонту и восстановлению механизмов или сооружений в тех случаях, когда их неисправность может стать причиной прекращения работы для значительного числа работников;</w:t>
      </w:r>
    </w:p>
    <w:p w:rsidR="00CE4FEA" w:rsidRDefault="00CE4FEA" w:rsidP="00CE4FEA">
      <w:pPr>
        <w:pStyle w:val="ConsPlusNormal"/>
        <w:jc w:val="both"/>
        <w:rPr>
          <w:rFonts w:ascii="Times New Roman" w:hAnsi="Times New Roman" w:cs="Times New Roman"/>
          <w:sz w:val="28"/>
          <w:szCs w:val="28"/>
        </w:rPr>
      </w:pPr>
      <w:r>
        <w:rPr>
          <w:rFonts w:ascii="Times New Roman" w:hAnsi="Times New Roman" w:cs="Times New Roman"/>
          <w:sz w:val="28"/>
          <w:szCs w:val="28"/>
        </w:rPr>
        <w:t>-</w:t>
      </w:r>
      <w:r w:rsidRPr="00382F12">
        <w:rPr>
          <w:rFonts w:ascii="Times New Roman" w:hAnsi="Times New Roman" w:cs="Times New Roman"/>
          <w:sz w:val="28"/>
          <w:szCs w:val="28"/>
        </w:rPr>
        <w:t xml:space="preserve"> для продолжения работы при неявке сменяющего работника, если работа не допускает перерыва. В этих случаях работодатель обязан немедленно принять меры по замене сменщика другим работником.</w:t>
      </w:r>
    </w:p>
    <w:p w:rsidR="00CE4FEA" w:rsidRDefault="00CE4FEA" w:rsidP="00CE4FEA">
      <w:pPr>
        <w:pStyle w:val="ConsPlusNormal"/>
        <w:jc w:val="both"/>
        <w:rPr>
          <w:rFonts w:ascii="Times New Roman" w:hAnsi="Times New Roman" w:cs="Times New Roman"/>
          <w:color w:val="000000"/>
          <w:sz w:val="28"/>
          <w:szCs w:val="28"/>
        </w:rPr>
      </w:pPr>
      <w:r w:rsidRPr="00B6777F">
        <w:rPr>
          <w:rFonts w:ascii="Times New Roman" w:hAnsi="Times New Roman" w:cs="Times New Roman"/>
          <w:color w:val="000000"/>
          <w:sz w:val="28"/>
          <w:szCs w:val="28"/>
        </w:rPr>
        <w:t xml:space="preserve">Привлечение работников к сверхурочным работам допускается с письменного согласия работника и с учетом мнения профсоюзного комитета.   Не могут привлекаться к сверхурочным работам в соответствии с законом:  беременные  женщины,  работники в возрасте до восемнадцати лет.   </w:t>
      </w:r>
      <w:proofErr w:type="gramStart"/>
      <w:r w:rsidRPr="00B6777F">
        <w:rPr>
          <w:rFonts w:ascii="Times New Roman" w:hAnsi="Times New Roman" w:cs="Times New Roman"/>
          <w:color w:val="000000"/>
          <w:sz w:val="28"/>
          <w:szCs w:val="28"/>
        </w:rPr>
        <w:t>Привлечение инвалидов,  женщин, имеющих детей в возрасте до трех лет,  к сверхурочным работам,  работе в выходные и нерабочие праздничные дни допускается только с их письменного согласия и при условии, если такие работы не запрещены им по состоянию здоровья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w:t>
      </w:r>
      <w:proofErr w:type="gramEnd"/>
      <w:r w:rsidRPr="00B6777F">
        <w:rPr>
          <w:rFonts w:ascii="Times New Roman" w:hAnsi="Times New Roman" w:cs="Times New Roman"/>
          <w:color w:val="000000"/>
          <w:sz w:val="28"/>
          <w:szCs w:val="28"/>
        </w:rPr>
        <w:t xml:space="preserve"> При этом инвалиды, женщины, имеющие детей в возрасте до трех лет, в письменной форме должны быть ознакомлены со своим правом отказаться от указанных работ.</w:t>
      </w:r>
    </w:p>
    <w:p w:rsidR="00CE4FEA" w:rsidRDefault="00CE4FEA" w:rsidP="00CE4FEA">
      <w:pPr>
        <w:pStyle w:val="ConsPlusNormal"/>
        <w:jc w:val="both"/>
        <w:rPr>
          <w:rFonts w:ascii="Times New Roman" w:hAnsi="Times New Roman" w:cs="Times New Roman"/>
          <w:color w:val="000000"/>
          <w:sz w:val="28"/>
          <w:szCs w:val="28"/>
        </w:rPr>
      </w:pPr>
      <w:r w:rsidRPr="00B6777F">
        <w:rPr>
          <w:rFonts w:ascii="Times New Roman" w:hAnsi="Times New Roman" w:cs="Times New Roman"/>
          <w:color w:val="000000"/>
          <w:sz w:val="28"/>
          <w:szCs w:val="28"/>
        </w:rPr>
        <w:t>Сверхурочные работы не могут превышать для каждого работника четырех часов в течение двух дней подряд и 120 часов в год. Работодатель обеспечивает точный учет сверхурочных работ, выполненных каждым работником.</w:t>
      </w:r>
    </w:p>
    <w:p w:rsidR="00CE4FEA" w:rsidRDefault="00CE4FEA" w:rsidP="00CE4FEA">
      <w:pPr>
        <w:pStyle w:val="ConsPlusNormal"/>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5.12. Работник имеет право заключать трудовые договоры о выполнении в свободное от основной работы время другой регулярной оплачиваемой работы у того же работодателя (внутреннее совместительство) и (или) у другого работодателя (внешнее совместительство).</w:t>
      </w:r>
    </w:p>
    <w:p w:rsidR="00CE4FEA" w:rsidRDefault="00CE4FEA" w:rsidP="00CE4FEA">
      <w:pPr>
        <w:pStyle w:val="ConsPlusNormal"/>
        <w:jc w:val="both"/>
        <w:rPr>
          <w:rFonts w:ascii="Times New Roman" w:hAnsi="Times New Roman" w:cs="Times New Roman"/>
          <w:color w:val="000000"/>
          <w:sz w:val="28"/>
          <w:szCs w:val="28"/>
        </w:rPr>
      </w:pPr>
      <w:r w:rsidRPr="00B6777F">
        <w:rPr>
          <w:rFonts w:ascii="Times New Roman" w:hAnsi="Times New Roman" w:cs="Times New Roman"/>
          <w:color w:val="000000"/>
          <w:sz w:val="28"/>
          <w:szCs w:val="28"/>
        </w:rPr>
        <w:t>Продолжительность работы по совместительству не может превышать четырех часов в день. В дни, когда по основному месту работы работник свободен от исполнения трудовых обязанностей, он может работать полный рабочий день. В течение одного месяца (другого учетного периода) продолжительность рабочего времени при работе по совместительству не должна превышать половины месячной нормы рабочего времени (нормы рабочего времени за другой учетный период), установленной для соответствующих категории работников. Если работник по основному месту работы приостановил работу в соответствии с ч.2 ст. 142 ТК РФ или отстранен от работы в соответствии с ч.2 или 4 ст. 73 ТК РФ, то указанные ограничения при работе по совместительству не применяются.</w:t>
      </w:r>
    </w:p>
    <w:p w:rsidR="00CE4FEA" w:rsidRDefault="00CE4FEA" w:rsidP="00CE4FEA">
      <w:pPr>
        <w:pStyle w:val="ConsPlusNormal"/>
        <w:jc w:val="both"/>
        <w:rPr>
          <w:rFonts w:ascii="Times New Roman" w:hAnsi="Times New Roman" w:cs="Times New Roman"/>
          <w:color w:val="000000"/>
          <w:sz w:val="28"/>
          <w:szCs w:val="28"/>
        </w:rPr>
      </w:pPr>
      <w:r w:rsidRPr="00B6777F">
        <w:rPr>
          <w:rFonts w:ascii="Times New Roman" w:hAnsi="Times New Roman" w:cs="Times New Roman"/>
          <w:iCs/>
          <w:color w:val="000000"/>
          <w:sz w:val="28"/>
          <w:szCs w:val="28"/>
        </w:rPr>
        <w:lastRenderedPageBreak/>
        <w:t xml:space="preserve">5.13. </w:t>
      </w:r>
      <w:r w:rsidRPr="00B6777F">
        <w:rPr>
          <w:rFonts w:ascii="Times New Roman" w:hAnsi="Times New Roman" w:cs="Times New Roman"/>
          <w:color w:val="000000"/>
          <w:sz w:val="28"/>
          <w:szCs w:val="28"/>
        </w:rPr>
        <w:t>Работникам предоставляются ежегодные оплачиваемые отпуска с сохранением места работы (должности) и среднего заработка. Продолжительность основного  оплачиваемого отпуска - 28 календарных дней.</w:t>
      </w:r>
    </w:p>
    <w:p w:rsidR="00CE4FEA" w:rsidRPr="007B72F9" w:rsidRDefault="00CE4FEA" w:rsidP="00CE4FEA">
      <w:pPr>
        <w:pStyle w:val="ConsPlusNormal"/>
        <w:jc w:val="both"/>
        <w:rPr>
          <w:rFonts w:ascii="Times New Roman" w:hAnsi="Times New Roman" w:cs="Times New Roman"/>
          <w:color w:val="000000" w:themeColor="text1"/>
          <w:sz w:val="28"/>
          <w:szCs w:val="28"/>
        </w:rPr>
      </w:pPr>
      <w:r w:rsidRPr="007B72F9">
        <w:rPr>
          <w:rFonts w:ascii="Times New Roman" w:hAnsi="Times New Roman" w:cs="Times New Roman"/>
          <w:color w:val="000000" w:themeColor="text1"/>
          <w:sz w:val="28"/>
          <w:szCs w:val="28"/>
        </w:rPr>
        <w:t>5.13.1.</w:t>
      </w:r>
      <w:r w:rsidRPr="007B72F9">
        <w:rPr>
          <w:rFonts w:ascii="Times New Roman" w:hAnsi="Times New Roman" w:cs="Times New Roman"/>
          <w:i/>
          <w:color w:val="000000" w:themeColor="text1"/>
          <w:sz w:val="28"/>
          <w:szCs w:val="28"/>
        </w:rPr>
        <w:t xml:space="preserve"> </w:t>
      </w:r>
      <w:r w:rsidRPr="007B72F9">
        <w:rPr>
          <w:rFonts w:ascii="Times New Roman" w:hAnsi="Times New Roman" w:cs="Times New Roman"/>
          <w:color w:val="000000" w:themeColor="text1"/>
          <w:sz w:val="28"/>
          <w:szCs w:val="28"/>
        </w:rPr>
        <w:t xml:space="preserve">Для  следующих категорий работников: </w:t>
      </w:r>
    </w:p>
    <w:p w:rsidR="00CE4FEA" w:rsidRPr="008079E1" w:rsidRDefault="00CE4FEA" w:rsidP="00CE4FEA">
      <w:pPr>
        <w:tabs>
          <w:tab w:val="left" w:pos="9356"/>
        </w:tabs>
        <w:spacing w:after="0" w:line="240" w:lineRule="auto"/>
        <w:jc w:val="both"/>
        <w:rPr>
          <w:rFonts w:ascii="Times New Roman" w:hAnsi="Times New Roman" w:cs="Times New Roman"/>
          <w:color w:val="FF0000"/>
          <w:sz w:val="28"/>
          <w:szCs w:val="28"/>
        </w:rPr>
      </w:pPr>
      <w:r w:rsidRPr="007B72F9">
        <w:rPr>
          <w:rFonts w:ascii="Times New Roman" w:hAnsi="Times New Roman" w:cs="Times New Roman"/>
          <w:color w:val="000000" w:themeColor="text1"/>
          <w:sz w:val="28"/>
          <w:szCs w:val="28"/>
        </w:rPr>
        <w:t xml:space="preserve">- директора, </w:t>
      </w:r>
      <w:r>
        <w:rPr>
          <w:rFonts w:ascii="Times New Roman" w:hAnsi="Times New Roman" w:cs="Times New Roman"/>
          <w:color w:val="000000" w:themeColor="text1"/>
          <w:sz w:val="28"/>
          <w:szCs w:val="28"/>
        </w:rPr>
        <w:t>методиста</w:t>
      </w:r>
      <w:r w:rsidRPr="007B72F9">
        <w:rPr>
          <w:rFonts w:ascii="Times New Roman" w:hAnsi="Times New Roman" w:cs="Times New Roman"/>
          <w:color w:val="000000" w:themeColor="text1"/>
          <w:sz w:val="28"/>
          <w:szCs w:val="28"/>
        </w:rPr>
        <w:t>, заместителя дир</w:t>
      </w:r>
      <w:r>
        <w:rPr>
          <w:rFonts w:ascii="Times New Roman" w:hAnsi="Times New Roman" w:cs="Times New Roman"/>
          <w:color w:val="000000" w:themeColor="text1"/>
          <w:sz w:val="28"/>
          <w:szCs w:val="28"/>
        </w:rPr>
        <w:t xml:space="preserve">ектора по учебно-воспитательной работе, методиста, педагога-организатора, педагога дополнительного образования </w:t>
      </w:r>
      <w:r w:rsidRPr="007B72F9">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42</w:t>
      </w:r>
      <w:r w:rsidRPr="007B72F9">
        <w:rPr>
          <w:rFonts w:ascii="Times New Roman" w:hAnsi="Times New Roman" w:cs="Times New Roman"/>
          <w:color w:val="000000" w:themeColor="text1"/>
          <w:sz w:val="28"/>
          <w:szCs w:val="28"/>
        </w:rPr>
        <w:t xml:space="preserve"> </w:t>
      </w:r>
      <w:proofErr w:type="gramStart"/>
      <w:r w:rsidRPr="007B72F9">
        <w:rPr>
          <w:rFonts w:ascii="Times New Roman" w:hAnsi="Times New Roman" w:cs="Times New Roman"/>
          <w:color w:val="000000" w:themeColor="text1"/>
          <w:sz w:val="28"/>
          <w:szCs w:val="28"/>
        </w:rPr>
        <w:t>календарных</w:t>
      </w:r>
      <w:proofErr w:type="gramEnd"/>
      <w:r w:rsidRPr="007B72F9">
        <w:rPr>
          <w:rFonts w:ascii="Times New Roman" w:hAnsi="Times New Roman" w:cs="Times New Roman"/>
          <w:color w:val="000000" w:themeColor="text1"/>
          <w:sz w:val="28"/>
          <w:szCs w:val="28"/>
        </w:rPr>
        <w:t xml:space="preserve"> дн</w:t>
      </w:r>
      <w:r>
        <w:rPr>
          <w:rFonts w:ascii="Times New Roman" w:hAnsi="Times New Roman" w:cs="Times New Roman"/>
          <w:color w:val="000000" w:themeColor="text1"/>
          <w:sz w:val="28"/>
          <w:szCs w:val="28"/>
        </w:rPr>
        <w:t>я</w:t>
      </w:r>
      <w:r w:rsidRPr="007B72F9">
        <w:rPr>
          <w:rFonts w:ascii="Times New Roman" w:hAnsi="Times New Roman" w:cs="Times New Roman"/>
          <w:color w:val="000000" w:themeColor="text1"/>
          <w:sz w:val="28"/>
          <w:szCs w:val="28"/>
        </w:rPr>
        <w:t xml:space="preserve">. </w:t>
      </w:r>
    </w:p>
    <w:p w:rsidR="00CE4FEA" w:rsidRDefault="00CE4FEA" w:rsidP="00CE4FEA">
      <w:pPr>
        <w:tabs>
          <w:tab w:val="left" w:pos="0"/>
        </w:tabs>
        <w:spacing w:after="0" w:line="240" w:lineRule="auto"/>
        <w:jc w:val="both"/>
        <w:rPr>
          <w:rFonts w:ascii="Times New Roman" w:hAnsi="Times New Roman" w:cs="Times New Roman"/>
          <w:color w:val="FF0000"/>
          <w:sz w:val="28"/>
          <w:szCs w:val="28"/>
        </w:rPr>
      </w:pPr>
      <w:r>
        <w:rPr>
          <w:rFonts w:ascii="Times New Roman" w:hAnsi="Times New Roman" w:cs="Times New Roman"/>
          <w:color w:val="FF0000"/>
          <w:sz w:val="28"/>
          <w:szCs w:val="28"/>
        </w:rPr>
        <w:tab/>
      </w:r>
      <w:r w:rsidRPr="00B6777F">
        <w:rPr>
          <w:rFonts w:ascii="Times New Roman" w:hAnsi="Times New Roman" w:cs="Times New Roman"/>
          <w:color w:val="000000"/>
          <w:sz w:val="28"/>
          <w:szCs w:val="28"/>
        </w:rPr>
        <w:t>5.13.2. Право на использование отпуска за первый год работы возникает у работника по истечении 6 месяцев его непрерывной работы в данной организации, по соглашению сторон отпуск может быть предоставлен и до истечения шести месяцев</w:t>
      </w:r>
      <w:r>
        <w:rPr>
          <w:rFonts w:ascii="Times New Roman" w:hAnsi="Times New Roman" w:cs="Times New Roman"/>
          <w:color w:val="000000"/>
          <w:sz w:val="28"/>
          <w:szCs w:val="28"/>
        </w:rPr>
        <w:t>.</w:t>
      </w:r>
    </w:p>
    <w:p w:rsidR="00CE4FEA" w:rsidRPr="007618E4" w:rsidRDefault="00CE4FEA" w:rsidP="00CE4FEA">
      <w:pPr>
        <w:tabs>
          <w:tab w:val="left" w:pos="0"/>
        </w:tabs>
        <w:spacing w:after="0" w:line="240" w:lineRule="auto"/>
        <w:jc w:val="both"/>
        <w:rPr>
          <w:rFonts w:ascii="Times New Roman" w:hAnsi="Times New Roman" w:cs="Times New Roman"/>
          <w:color w:val="FF0000"/>
          <w:sz w:val="28"/>
          <w:szCs w:val="28"/>
        </w:rPr>
      </w:pPr>
      <w:r>
        <w:rPr>
          <w:rFonts w:ascii="Times New Roman" w:hAnsi="Times New Roman" w:cs="Times New Roman"/>
          <w:color w:val="FF0000"/>
          <w:sz w:val="28"/>
          <w:szCs w:val="28"/>
        </w:rPr>
        <w:tab/>
      </w:r>
      <w:r w:rsidRPr="00B6777F">
        <w:rPr>
          <w:rFonts w:ascii="Times New Roman" w:hAnsi="Times New Roman" w:cs="Times New Roman"/>
          <w:color w:val="000000"/>
          <w:sz w:val="28"/>
          <w:szCs w:val="28"/>
        </w:rPr>
        <w:t>До истечения шести месяцев непрерывной работы оплачиваемый отпуск по заявлению работника предоставляется:</w:t>
      </w:r>
    </w:p>
    <w:p w:rsidR="00CE4FEA" w:rsidRPr="00B6777F" w:rsidRDefault="00CE4FEA" w:rsidP="00CE4FEA">
      <w:pPr>
        <w:widowControl w:val="0"/>
        <w:tabs>
          <w:tab w:val="left" w:pos="9356"/>
        </w:tabs>
        <w:autoSpaceDE w:val="0"/>
        <w:autoSpaceDN w:val="0"/>
        <w:adjustRightInd w:val="0"/>
        <w:spacing w:after="0" w:line="240" w:lineRule="auto"/>
        <w:jc w:val="both"/>
        <w:rPr>
          <w:rFonts w:ascii="Times New Roman" w:hAnsi="Times New Roman" w:cs="Times New Roman"/>
          <w:sz w:val="28"/>
          <w:szCs w:val="28"/>
        </w:rPr>
      </w:pPr>
      <w:r w:rsidRPr="00B6777F">
        <w:rPr>
          <w:rFonts w:ascii="Times New Roman" w:hAnsi="Times New Roman" w:cs="Times New Roman"/>
          <w:color w:val="000000"/>
          <w:sz w:val="28"/>
          <w:szCs w:val="28"/>
        </w:rPr>
        <w:t>- женщинам - перед отпуском по беременности и родам или непосредственно после него либо по окончании отпуска по уходу за ребенком;</w:t>
      </w:r>
    </w:p>
    <w:p w:rsidR="00CE4FEA" w:rsidRPr="00B6777F" w:rsidRDefault="00CE4FEA" w:rsidP="00CE4FEA">
      <w:pPr>
        <w:widowControl w:val="0"/>
        <w:tabs>
          <w:tab w:val="left" w:pos="9356"/>
        </w:tabs>
        <w:autoSpaceDE w:val="0"/>
        <w:autoSpaceDN w:val="0"/>
        <w:adjustRightInd w:val="0"/>
        <w:spacing w:after="0" w:line="240" w:lineRule="auto"/>
        <w:jc w:val="both"/>
        <w:rPr>
          <w:rFonts w:ascii="Times New Roman" w:hAnsi="Times New Roman" w:cs="Times New Roman"/>
          <w:sz w:val="28"/>
          <w:szCs w:val="28"/>
        </w:rPr>
      </w:pPr>
      <w:r w:rsidRPr="00B6777F">
        <w:rPr>
          <w:rFonts w:ascii="Times New Roman" w:hAnsi="Times New Roman" w:cs="Times New Roman"/>
          <w:color w:val="000000"/>
          <w:sz w:val="28"/>
          <w:szCs w:val="28"/>
        </w:rPr>
        <w:t>- работникам в возрасте до восемнадцати лет;</w:t>
      </w:r>
    </w:p>
    <w:p w:rsidR="00CE4FEA" w:rsidRPr="00B6777F" w:rsidRDefault="00CE4FEA" w:rsidP="00CE4FEA">
      <w:pPr>
        <w:widowControl w:val="0"/>
        <w:tabs>
          <w:tab w:val="left" w:pos="9356"/>
        </w:tabs>
        <w:autoSpaceDE w:val="0"/>
        <w:autoSpaceDN w:val="0"/>
        <w:adjustRightInd w:val="0"/>
        <w:spacing w:after="0" w:line="240" w:lineRule="auto"/>
        <w:jc w:val="both"/>
        <w:rPr>
          <w:rFonts w:ascii="Times New Roman" w:hAnsi="Times New Roman" w:cs="Times New Roman"/>
          <w:sz w:val="28"/>
          <w:szCs w:val="28"/>
        </w:rPr>
      </w:pPr>
      <w:r w:rsidRPr="00B6777F">
        <w:rPr>
          <w:rFonts w:ascii="Times New Roman" w:hAnsi="Times New Roman" w:cs="Times New Roman"/>
          <w:color w:val="000000"/>
          <w:sz w:val="28"/>
          <w:szCs w:val="28"/>
        </w:rPr>
        <w:t>- работникам, усыновившим ребенка (детей) в возрасте до трех месяцев;</w:t>
      </w:r>
    </w:p>
    <w:p w:rsidR="00CE4FEA" w:rsidRDefault="00CE4FEA" w:rsidP="00CE4FEA">
      <w:pPr>
        <w:widowControl w:val="0"/>
        <w:tabs>
          <w:tab w:val="left" w:pos="9356"/>
        </w:tabs>
        <w:autoSpaceDE w:val="0"/>
        <w:autoSpaceDN w:val="0"/>
        <w:adjustRightInd w:val="0"/>
        <w:spacing w:after="0" w:line="240" w:lineRule="auto"/>
        <w:jc w:val="both"/>
        <w:rPr>
          <w:rFonts w:ascii="Times New Roman" w:hAnsi="Times New Roman" w:cs="Times New Roman"/>
          <w:sz w:val="28"/>
          <w:szCs w:val="28"/>
        </w:rPr>
      </w:pPr>
      <w:r w:rsidRPr="00B6777F">
        <w:rPr>
          <w:rFonts w:ascii="Times New Roman" w:hAnsi="Times New Roman" w:cs="Times New Roman"/>
          <w:color w:val="000000"/>
          <w:sz w:val="28"/>
          <w:szCs w:val="28"/>
        </w:rPr>
        <w:t>- в других случаях, предусмотренных федеральными законами.</w:t>
      </w:r>
    </w:p>
    <w:p w:rsidR="00CE4FEA" w:rsidRDefault="00CE4FEA" w:rsidP="00CE4FEA">
      <w:pPr>
        <w:widowControl w:val="0"/>
        <w:tabs>
          <w:tab w:val="left" w:pos="9356"/>
        </w:tabs>
        <w:autoSpaceDE w:val="0"/>
        <w:autoSpaceDN w:val="0"/>
        <w:adjustRightInd w:val="0"/>
        <w:spacing w:after="0" w:line="240" w:lineRule="auto"/>
        <w:jc w:val="both"/>
        <w:rPr>
          <w:rFonts w:ascii="Times New Roman" w:hAnsi="Times New Roman" w:cs="Times New Roman"/>
          <w:sz w:val="28"/>
          <w:szCs w:val="28"/>
        </w:rPr>
      </w:pPr>
      <w:r w:rsidRPr="00B6777F">
        <w:rPr>
          <w:rFonts w:ascii="Times New Roman" w:hAnsi="Times New Roman" w:cs="Times New Roman"/>
          <w:color w:val="000000"/>
          <w:sz w:val="28"/>
          <w:szCs w:val="28"/>
        </w:rPr>
        <w:t xml:space="preserve">Отпуск за второй и последующие годы работы может предоставляться в любое время рабочего года в соответствии с графиком отпусков, утверждаемым с учетом мнения профсоюзного комитета не позднее, чем за две недели до наступления календарного года. </w:t>
      </w:r>
    </w:p>
    <w:p w:rsidR="00CE4FEA" w:rsidRDefault="00CE4FEA" w:rsidP="00CE4FEA">
      <w:pPr>
        <w:widowControl w:val="0"/>
        <w:tabs>
          <w:tab w:val="left" w:pos="9356"/>
        </w:tabs>
        <w:autoSpaceDE w:val="0"/>
        <w:autoSpaceDN w:val="0"/>
        <w:adjustRightInd w:val="0"/>
        <w:spacing w:after="0" w:line="240" w:lineRule="auto"/>
        <w:jc w:val="both"/>
        <w:rPr>
          <w:rFonts w:ascii="Times New Roman" w:hAnsi="Times New Roman" w:cs="Times New Roman"/>
          <w:sz w:val="28"/>
          <w:szCs w:val="28"/>
        </w:rPr>
      </w:pPr>
      <w:r w:rsidRPr="00B6777F">
        <w:rPr>
          <w:rFonts w:ascii="Times New Roman" w:hAnsi="Times New Roman" w:cs="Times New Roman"/>
          <w:color w:val="000000"/>
          <w:sz w:val="28"/>
          <w:szCs w:val="28"/>
        </w:rPr>
        <w:t>О времени начала отпуска работник извещается под роспись не позднее, чем за две недели до его начала.</w:t>
      </w:r>
    </w:p>
    <w:p w:rsidR="00CE4FEA" w:rsidRDefault="00CE4FEA" w:rsidP="00CE4FEA">
      <w:pPr>
        <w:widowControl w:val="0"/>
        <w:tabs>
          <w:tab w:val="left" w:pos="9356"/>
        </w:tabs>
        <w:autoSpaceDE w:val="0"/>
        <w:autoSpaceDN w:val="0"/>
        <w:adjustRightInd w:val="0"/>
        <w:spacing w:after="0" w:line="240" w:lineRule="auto"/>
        <w:jc w:val="both"/>
        <w:rPr>
          <w:rFonts w:ascii="Times New Roman" w:hAnsi="Times New Roman" w:cs="Times New Roman"/>
          <w:sz w:val="28"/>
          <w:szCs w:val="28"/>
        </w:rPr>
      </w:pPr>
      <w:r w:rsidRPr="00B6777F">
        <w:rPr>
          <w:rFonts w:ascii="Times New Roman" w:hAnsi="Times New Roman" w:cs="Times New Roman"/>
          <w:sz w:val="28"/>
          <w:szCs w:val="28"/>
        </w:rPr>
        <w:t xml:space="preserve">Очередность предоставления оплачиваемых отпусков определяется ежегодно в соответствии с графиком отпусков, утверждаемым работодателем с учетом мнения </w:t>
      </w:r>
      <w:r w:rsidRPr="00B6777F">
        <w:rPr>
          <w:rFonts w:ascii="Times New Roman" w:hAnsi="Times New Roman" w:cs="Times New Roman"/>
          <w:color w:val="000000"/>
          <w:sz w:val="28"/>
          <w:szCs w:val="28"/>
        </w:rPr>
        <w:t>профсоюзного комитета</w:t>
      </w:r>
      <w:r w:rsidRPr="00B6777F">
        <w:rPr>
          <w:rFonts w:ascii="Times New Roman" w:hAnsi="Times New Roman" w:cs="Times New Roman"/>
          <w:sz w:val="28"/>
          <w:szCs w:val="28"/>
        </w:rPr>
        <w:t>, не позднее 16 декабря текущего года, то есть за две недели до наступления календарного года в порядке, установленном ст. 123 ТК РФ. График ежегодных оплачиваемых отпусков составляется с учетом пожеланий работников и возможностей организации.</w:t>
      </w:r>
    </w:p>
    <w:p w:rsidR="00CE4FEA" w:rsidRDefault="00CE4FEA" w:rsidP="00CE4FEA">
      <w:pPr>
        <w:widowControl w:val="0"/>
        <w:tabs>
          <w:tab w:val="left" w:pos="9356"/>
        </w:tabs>
        <w:autoSpaceDE w:val="0"/>
        <w:autoSpaceDN w:val="0"/>
        <w:adjustRightInd w:val="0"/>
        <w:spacing w:after="0" w:line="240" w:lineRule="auto"/>
        <w:jc w:val="both"/>
        <w:rPr>
          <w:rFonts w:ascii="Times New Roman" w:hAnsi="Times New Roman" w:cs="Times New Roman"/>
          <w:sz w:val="28"/>
          <w:szCs w:val="28"/>
        </w:rPr>
      </w:pPr>
      <w:r w:rsidRPr="00B6777F">
        <w:rPr>
          <w:rFonts w:ascii="Times New Roman" w:hAnsi="Times New Roman" w:cs="Times New Roman"/>
          <w:color w:val="000000"/>
          <w:sz w:val="28"/>
          <w:szCs w:val="28"/>
        </w:rPr>
        <w:t>Отзыв работника из отпуска допускается только с его письменного согласия. Неиспользованная часть отпуска должна быть предоставлена в удобное для работника время.</w:t>
      </w:r>
    </w:p>
    <w:p w:rsidR="00CE4FEA" w:rsidRDefault="00CE4FEA" w:rsidP="00CE4FEA">
      <w:pPr>
        <w:widowControl w:val="0"/>
        <w:tabs>
          <w:tab w:val="left" w:pos="9356"/>
        </w:tabs>
        <w:autoSpaceDE w:val="0"/>
        <w:autoSpaceDN w:val="0"/>
        <w:adjustRightInd w:val="0"/>
        <w:spacing w:after="0" w:line="240" w:lineRule="auto"/>
        <w:jc w:val="both"/>
        <w:rPr>
          <w:rFonts w:ascii="Times New Roman" w:hAnsi="Times New Roman" w:cs="Times New Roman"/>
          <w:sz w:val="28"/>
          <w:szCs w:val="28"/>
        </w:rPr>
      </w:pPr>
      <w:r w:rsidRPr="00B6777F">
        <w:rPr>
          <w:rFonts w:ascii="Times New Roman" w:hAnsi="Times New Roman" w:cs="Times New Roman"/>
          <w:color w:val="000000"/>
          <w:sz w:val="28"/>
          <w:szCs w:val="28"/>
        </w:rPr>
        <w:t xml:space="preserve">Запрещается </w:t>
      </w:r>
      <w:proofErr w:type="spellStart"/>
      <w:r w:rsidRPr="00B6777F">
        <w:rPr>
          <w:rFonts w:ascii="Times New Roman" w:hAnsi="Times New Roman" w:cs="Times New Roman"/>
          <w:color w:val="000000"/>
          <w:sz w:val="28"/>
          <w:szCs w:val="28"/>
        </w:rPr>
        <w:t>непредоставление</w:t>
      </w:r>
      <w:proofErr w:type="spellEnd"/>
      <w:r w:rsidRPr="00B6777F">
        <w:rPr>
          <w:rFonts w:ascii="Times New Roman" w:hAnsi="Times New Roman" w:cs="Times New Roman"/>
          <w:color w:val="000000"/>
          <w:sz w:val="28"/>
          <w:szCs w:val="28"/>
        </w:rPr>
        <w:t xml:space="preserve"> ежегодного оплачиваемого  отпуска в течение двух лет подряд.</w:t>
      </w:r>
    </w:p>
    <w:p w:rsidR="00CE4FEA" w:rsidRDefault="00CE4FEA" w:rsidP="00CE4FEA">
      <w:pPr>
        <w:widowControl w:val="0"/>
        <w:tabs>
          <w:tab w:val="left" w:pos="9356"/>
        </w:tabs>
        <w:autoSpaceDE w:val="0"/>
        <w:autoSpaceDN w:val="0"/>
        <w:adjustRightInd w:val="0"/>
        <w:spacing w:after="0" w:line="240" w:lineRule="auto"/>
        <w:jc w:val="both"/>
        <w:rPr>
          <w:rFonts w:ascii="Times New Roman" w:hAnsi="Times New Roman" w:cs="Times New Roman"/>
          <w:sz w:val="28"/>
          <w:szCs w:val="28"/>
        </w:rPr>
      </w:pPr>
      <w:r w:rsidRPr="00B6777F">
        <w:rPr>
          <w:rFonts w:ascii="Times New Roman" w:hAnsi="Times New Roman" w:cs="Times New Roman"/>
          <w:color w:val="000000"/>
          <w:sz w:val="28"/>
          <w:szCs w:val="28"/>
        </w:rPr>
        <w:t xml:space="preserve">По желанию мужа ежегодный отпуск ему предоставляется в период нахождения его жены в отпуске по беременности и родам, независимо от времени его непрерывной работы в данной организации. </w:t>
      </w:r>
    </w:p>
    <w:p w:rsidR="00CE4FEA" w:rsidRPr="00A171A6" w:rsidRDefault="00CE4FEA" w:rsidP="00CE4FEA">
      <w:pPr>
        <w:widowControl w:val="0"/>
        <w:autoSpaceDE w:val="0"/>
        <w:autoSpaceDN w:val="0"/>
        <w:adjustRightInd w:val="0"/>
        <w:spacing w:after="0" w:line="240" w:lineRule="auto"/>
        <w:jc w:val="both"/>
        <w:rPr>
          <w:rFonts w:ascii="Times New Roman" w:hAnsi="Times New Roman" w:cs="Times New Roman"/>
          <w:sz w:val="28"/>
          <w:szCs w:val="28"/>
        </w:rPr>
      </w:pPr>
      <w:r w:rsidRPr="00A171A6">
        <w:rPr>
          <w:rFonts w:ascii="Times New Roman" w:hAnsi="Times New Roman" w:cs="Times New Roman"/>
          <w:color w:val="000000"/>
          <w:sz w:val="28"/>
          <w:szCs w:val="28"/>
        </w:rPr>
        <w:t>Ежегодный оплачиваемый отпуск продлевается или переносится на другой срок, определяемый работодателем с учетом пожеланий работника, в случаях:</w:t>
      </w:r>
    </w:p>
    <w:p w:rsidR="00CE4FEA" w:rsidRPr="00B6777F" w:rsidRDefault="00CE4FEA" w:rsidP="00CE4FEA">
      <w:pPr>
        <w:widowControl w:val="0"/>
        <w:tabs>
          <w:tab w:val="left" w:pos="9356"/>
        </w:tabs>
        <w:autoSpaceDE w:val="0"/>
        <w:autoSpaceDN w:val="0"/>
        <w:adjustRightInd w:val="0"/>
        <w:spacing w:after="0" w:line="240" w:lineRule="auto"/>
        <w:jc w:val="both"/>
        <w:rPr>
          <w:rFonts w:ascii="Times New Roman" w:hAnsi="Times New Roman" w:cs="Times New Roman"/>
          <w:sz w:val="28"/>
          <w:szCs w:val="28"/>
        </w:rPr>
      </w:pPr>
      <w:r w:rsidRPr="00B6777F">
        <w:rPr>
          <w:rFonts w:ascii="Times New Roman" w:hAnsi="Times New Roman" w:cs="Times New Roman"/>
          <w:color w:val="000000"/>
          <w:sz w:val="28"/>
          <w:szCs w:val="28"/>
        </w:rPr>
        <w:t>- временной нетрудоспособности работника;</w:t>
      </w:r>
    </w:p>
    <w:p w:rsidR="00CE4FEA" w:rsidRPr="00B6777F" w:rsidRDefault="00CE4FEA" w:rsidP="00CE4FEA">
      <w:pPr>
        <w:widowControl w:val="0"/>
        <w:tabs>
          <w:tab w:val="left" w:pos="9356"/>
        </w:tabs>
        <w:autoSpaceDE w:val="0"/>
        <w:autoSpaceDN w:val="0"/>
        <w:adjustRightInd w:val="0"/>
        <w:spacing w:after="0" w:line="240" w:lineRule="auto"/>
        <w:jc w:val="both"/>
        <w:rPr>
          <w:rFonts w:ascii="Times New Roman" w:hAnsi="Times New Roman" w:cs="Times New Roman"/>
          <w:sz w:val="28"/>
          <w:szCs w:val="28"/>
        </w:rPr>
      </w:pPr>
      <w:r w:rsidRPr="00B6777F">
        <w:rPr>
          <w:rFonts w:ascii="Times New Roman" w:hAnsi="Times New Roman" w:cs="Times New Roman"/>
          <w:color w:val="000000"/>
          <w:sz w:val="28"/>
          <w:szCs w:val="28"/>
        </w:rPr>
        <w:t xml:space="preserve">- исполнения работником во время ежегодного оплачиваемого отпуска </w:t>
      </w:r>
      <w:r w:rsidRPr="00B6777F">
        <w:rPr>
          <w:rFonts w:ascii="Times New Roman" w:hAnsi="Times New Roman" w:cs="Times New Roman"/>
          <w:color w:val="000000"/>
          <w:sz w:val="28"/>
          <w:szCs w:val="28"/>
        </w:rPr>
        <w:lastRenderedPageBreak/>
        <w:t>государственных обязанностей, если для этого законом предусмотрено освобождение от работы;</w:t>
      </w:r>
    </w:p>
    <w:p w:rsidR="00CE4FEA" w:rsidRDefault="00CE4FEA" w:rsidP="00CE4FEA">
      <w:pPr>
        <w:widowControl w:val="0"/>
        <w:tabs>
          <w:tab w:val="left" w:pos="9356"/>
        </w:tabs>
        <w:autoSpaceDE w:val="0"/>
        <w:autoSpaceDN w:val="0"/>
        <w:adjustRightInd w:val="0"/>
        <w:spacing w:after="0" w:line="240" w:lineRule="auto"/>
        <w:jc w:val="both"/>
        <w:rPr>
          <w:rFonts w:ascii="Times New Roman" w:hAnsi="Times New Roman" w:cs="Times New Roman"/>
          <w:sz w:val="28"/>
          <w:szCs w:val="28"/>
        </w:rPr>
      </w:pPr>
      <w:r w:rsidRPr="00B6777F">
        <w:rPr>
          <w:rFonts w:ascii="Times New Roman" w:hAnsi="Times New Roman" w:cs="Times New Roman"/>
          <w:color w:val="000000"/>
          <w:sz w:val="28"/>
          <w:szCs w:val="28"/>
        </w:rPr>
        <w:t>- в других случаях, предусмотренных законами, локальными нормативными актами.</w:t>
      </w:r>
    </w:p>
    <w:p w:rsidR="00CE4FEA" w:rsidRDefault="00CE4FEA" w:rsidP="00CE4FEA">
      <w:pPr>
        <w:widowControl w:val="0"/>
        <w:tabs>
          <w:tab w:val="left" w:pos="0"/>
        </w:tabs>
        <w:autoSpaceDE w:val="0"/>
        <w:autoSpaceDN w:val="0"/>
        <w:adjustRightInd w:val="0"/>
        <w:spacing w:after="0" w:line="240" w:lineRule="auto"/>
        <w:jc w:val="both"/>
        <w:rPr>
          <w:rFonts w:ascii="Times New Roman" w:hAnsi="Times New Roman" w:cs="Times New Roman"/>
          <w:sz w:val="28"/>
          <w:szCs w:val="28"/>
        </w:rPr>
      </w:pPr>
      <w:r w:rsidRPr="00B6777F">
        <w:rPr>
          <w:rFonts w:ascii="Times New Roman" w:hAnsi="Times New Roman" w:cs="Times New Roman"/>
          <w:color w:val="000000"/>
          <w:sz w:val="28"/>
          <w:szCs w:val="28"/>
        </w:rPr>
        <w:t>5.13.3. В исключительных случаях, когда предоставление отпуска работнику в текущем рабочем году может неблагоприятно отразиться на нормальном ходе работы организации, допускается с письменного согласия работника перенесение отпуска на следующий рабочий год. При этом отпуск должен быть использован не позднее 12 месяцев после окончания того рабочего года, за который он предоставляется.</w:t>
      </w:r>
    </w:p>
    <w:p w:rsidR="00CE4FEA" w:rsidRDefault="00CE4FEA" w:rsidP="00CE4FEA">
      <w:pPr>
        <w:widowControl w:val="0"/>
        <w:tabs>
          <w:tab w:val="left" w:pos="0"/>
        </w:tabs>
        <w:autoSpaceDE w:val="0"/>
        <w:autoSpaceDN w:val="0"/>
        <w:adjustRightInd w:val="0"/>
        <w:spacing w:after="0" w:line="240" w:lineRule="auto"/>
        <w:jc w:val="both"/>
        <w:rPr>
          <w:rFonts w:ascii="Times New Roman" w:hAnsi="Times New Roman" w:cs="Times New Roman"/>
          <w:color w:val="000000"/>
          <w:sz w:val="28"/>
          <w:szCs w:val="28"/>
        </w:rPr>
      </w:pPr>
      <w:r>
        <w:rPr>
          <w:rFonts w:ascii="Times New Roman" w:hAnsi="Times New Roman" w:cs="Times New Roman"/>
          <w:sz w:val="28"/>
          <w:szCs w:val="28"/>
        </w:rPr>
        <w:tab/>
      </w:r>
      <w:r w:rsidRPr="00B6777F">
        <w:rPr>
          <w:rFonts w:ascii="Times New Roman" w:hAnsi="Times New Roman" w:cs="Times New Roman"/>
          <w:color w:val="000000"/>
          <w:sz w:val="28"/>
          <w:szCs w:val="28"/>
        </w:rPr>
        <w:t>По соглашению между работником и работодателем ежегодный оплачиваемый отпуск может быть разделен на части. При этом хотя бы одна из частей этого отпуска должна быть не менее 14 календарных дней</w:t>
      </w:r>
      <w:r>
        <w:rPr>
          <w:rFonts w:ascii="Times New Roman" w:hAnsi="Times New Roman" w:cs="Times New Roman"/>
          <w:color w:val="000000"/>
          <w:sz w:val="28"/>
          <w:szCs w:val="28"/>
        </w:rPr>
        <w:t>.</w:t>
      </w:r>
    </w:p>
    <w:p w:rsidR="00CE4FEA" w:rsidRDefault="00CE4FEA" w:rsidP="00CE4FEA">
      <w:pPr>
        <w:widowControl w:val="0"/>
        <w:tabs>
          <w:tab w:val="left" w:pos="0"/>
        </w:tabs>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color w:val="000000"/>
          <w:sz w:val="28"/>
          <w:szCs w:val="28"/>
        </w:rPr>
        <w:tab/>
      </w:r>
      <w:r w:rsidRPr="00B6777F">
        <w:rPr>
          <w:rFonts w:ascii="Times New Roman" w:hAnsi="Times New Roman" w:cs="Times New Roman"/>
          <w:color w:val="000000"/>
          <w:sz w:val="28"/>
          <w:szCs w:val="28"/>
        </w:rPr>
        <w:t>Не допускается отзыв из отпуска работников в возрасте до восемнадцати лет, беременных женщин и работников, занятых на работах с вредными и (или) опасными условиями труда.</w:t>
      </w:r>
    </w:p>
    <w:p w:rsidR="00CE4FEA" w:rsidRDefault="00CE4FEA" w:rsidP="00CE4FEA">
      <w:pPr>
        <w:widowControl w:val="0"/>
        <w:tabs>
          <w:tab w:val="left" w:pos="0"/>
        </w:tabs>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B6777F">
        <w:rPr>
          <w:rFonts w:ascii="Times New Roman" w:hAnsi="Times New Roman" w:cs="Times New Roman"/>
          <w:color w:val="000000"/>
          <w:sz w:val="28"/>
          <w:szCs w:val="28"/>
        </w:rPr>
        <w:t xml:space="preserve">Часть ежегодного оплачиваемого отпуска, превышающая 28 календарных дней, по письменному заявлению работника может быть заменена денежной компенсацией. </w:t>
      </w:r>
    </w:p>
    <w:p w:rsidR="00CE4FEA" w:rsidRDefault="00CE4FEA" w:rsidP="00CE4FEA">
      <w:pPr>
        <w:widowControl w:val="0"/>
        <w:tabs>
          <w:tab w:val="left" w:pos="0"/>
        </w:tabs>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B6777F">
        <w:rPr>
          <w:rFonts w:ascii="Times New Roman" w:hAnsi="Times New Roman" w:cs="Times New Roman"/>
          <w:color w:val="000000"/>
          <w:sz w:val="28"/>
          <w:szCs w:val="28"/>
        </w:rPr>
        <w:t>При суммировании ежегодных оплачиваемых отпусков или перенесении ежегодного оплачиваемого отпуска на следующий рабочий год денежной компенсации могут быть заменены часть каждого ежегодного оплачиваемого отпуска, превышающая 28 календарных дней, или любое количество дней из этой части.</w:t>
      </w:r>
    </w:p>
    <w:p w:rsidR="00CE4FEA" w:rsidRDefault="00CE4FEA" w:rsidP="00CE4FEA">
      <w:pPr>
        <w:widowControl w:val="0"/>
        <w:tabs>
          <w:tab w:val="left" w:pos="0"/>
        </w:tabs>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B6777F">
        <w:rPr>
          <w:rFonts w:ascii="Times New Roman" w:hAnsi="Times New Roman" w:cs="Times New Roman"/>
          <w:color w:val="000000"/>
          <w:sz w:val="28"/>
          <w:szCs w:val="28"/>
        </w:rPr>
        <w:t>Замена отпуска денежной компенсацией беременным женщинам и работникам в возрасте до восемнадцати лет, а также работникам, занятым на тяжелых работах и работах с вредными и (или) опасными условиями труда, не допускается.</w:t>
      </w:r>
    </w:p>
    <w:p w:rsidR="00CE4FEA" w:rsidRDefault="00CE4FEA" w:rsidP="00CE4FEA">
      <w:pPr>
        <w:widowControl w:val="0"/>
        <w:tabs>
          <w:tab w:val="left" w:pos="0"/>
        </w:tabs>
        <w:autoSpaceDE w:val="0"/>
        <w:autoSpaceDN w:val="0"/>
        <w:adjustRightInd w:val="0"/>
        <w:spacing w:after="0" w:line="240" w:lineRule="auto"/>
        <w:jc w:val="both"/>
        <w:rPr>
          <w:rFonts w:ascii="Times New Roman" w:hAnsi="Times New Roman" w:cs="Times New Roman"/>
          <w:sz w:val="28"/>
          <w:szCs w:val="28"/>
        </w:rPr>
      </w:pPr>
      <w:r w:rsidRPr="00B6777F">
        <w:rPr>
          <w:rFonts w:ascii="Times New Roman" w:hAnsi="Times New Roman" w:cs="Times New Roman"/>
          <w:color w:val="000000"/>
          <w:sz w:val="28"/>
          <w:szCs w:val="28"/>
        </w:rPr>
        <w:t>5.13.4. При увольнении работнику выплачивается денежная компенсация за все неиспользованные отпуска.</w:t>
      </w:r>
    </w:p>
    <w:p w:rsidR="00CE4FEA" w:rsidRDefault="00CE4FEA" w:rsidP="00CE4FEA">
      <w:pPr>
        <w:widowControl w:val="0"/>
        <w:tabs>
          <w:tab w:val="left" w:pos="0"/>
        </w:tabs>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B6777F">
        <w:rPr>
          <w:rFonts w:ascii="Times New Roman" w:hAnsi="Times New Roman" w:cs="Times New Roman"/>
          <w:color w:val="000000"/>
          <w:sz w:val="28"/>
          <w:szCs w:val="28"/>
        </w:rPr>
        <w:t>По письменному заявлению работника неиспользованные отпуска могут быть предоставлены ему с последующим увольнением (за исключением случаев увольнения за виновные действия). При этом днем увольнения считается последний день отпуска.</w:t>
      </w:r>
    </w:p>
    <w:p w:rsidR="00CE4FEA" w:rsidRDefault="00CE4FEA" w:rsidP="00CE4FEA">
      <w:pPr>
        <w:widowControl w:val="0"/>
        <w:tabs>
          <w:tab w:val="left" w:pos="0"/>
        </w:tabs>
        <w:autoSpaceDE w:val="0"/>
        <w:autoSpaceDN w:val="0"/>
        <w:adjustRightInd w:val="0"/>
        <w:spacing w:after="0" w:line="240" w:lineRule="auto"/>
        <w:jc w:val="both"/>
        <w:rPr>
          <w:rFonts w:ascii="Times New Roman" w:hAnsi="Times New Roman" w:cs="Times New Roman"/>
          <w:color w:val="000000"/>
          <w:sz w:val="28"/>
          <w:szCs w:val="28"/>
        </w:rPr>
      </w:pPr>
      <w:r>
        <w:rPr>
          <w:rFonts w:ascii="Times New Roman" w:hAnsi="Times New Roman" w:cs="Times New Roman"/>
          <w:sz w:val="28"/>
          <w:szCs w:val="28"/>
        </w:rPr>
        <w:tab/>
      </w:r>
      <w:r w:rsidRPr="00B6777F">
        <w:rPr>
          <w:rFonts w:ascii="Times New Roman" w:hAnsi="Times New Roman" w:cs="Times New Roman"/>
          <w:color w:val="000000"/>
          <w:sz w:val="28"/>
          <w:szCs w:val="28"/>
        </w:rPr>
        <w:t>При увольнении в связи с истечением срока трудового договора отпуск с последующим увольнением может предоставляться и тогда, когда время отпуска полностью или частично выходит за пределы срока этого договора. В этом случае днем увольнения также считается последний день отпуска.</w:t>
      </w:r>
      <w:r>
        <w:rPr>
          <w:rFonts w:ascii="Times New Roman" w:hAnsi="Times New Roman" w:cs="Times New Roman"/>
          <w:color w:val="000000"/>
          <w:sz w:val="28"/>
          <w:szCs w:val="28"/>
        </w:rPr>
        <w:tab/>
      </w:r>
      <w:r w:rsidRPr="00B6777F">
        <w:rPr>
          <w:rFonts w:ascii="Times New Roman" w:hAnsi="Times New Roman" w:cs="Times New Roman"/>
          <w:color w:val="000000"/>
          <w:sz w:val="28"/>
          <w:szCs w:val="28"/>
        </w:rPr>
        <w:t xml:space="preserve">При предоставлении отпуска с последующим увольнением при расторжении трудового договора по инициативе работника этот работник имеет право отозвать свое заявление об увольнении до дня начала отпуска, если на его место не приглашен в порядке перевода другой работник. </w:t>
      </w:r>
    </w:p>
    <w:p w:rsidR="00CE4FEA" w:rsidRPr="00B6777F" w:rsidRDefault="00CE4FEA" w:rsidP="00CE4FEA">
      <w:pPr>
        <w:widowControl w:val="0"/>
        <w:tabs>
          <w:tab w:val="left" w:pos="0"/>
        </w:tabs>
        <w:autoSpaceDE w:val="0"/>
        <w:autoSpaceDN w:val="0"/>
        <w:adjustRightInd w:val="0"/>
        <w:spacing w:after="0" w:line="240" w:lineRule="auto"/>
        <w:jc w:val="both"/>
        <w:rPr>
          <w:rFonts w:ascii="Times New Roman" w:hAnsi="Times New Roman" w:cs="Times New Roman"/>
          <w:color w:val="000000"/>
          <w:sz w:val="28"/>
          <w:szCs w:val="28"/>
        </w:rPr>
      </w:pPr>
      <w:r w:rsidRPr="00B6777F">
        <w:rPr>
          <w:rFonts w:ascii="Times New Roman" w:hAnsi="Times New Roman" w:cs="Times New Roman"/>
          <w:color w:val="000000"/>
          <w:sz w:val="28"/>
          <w:szCs w:val="28"/>
        </w:rPr>
        <w:t>5.14. Работодатель обязуется предоставить работнику по его письменному заявлению отпуск без сохранения заработной платы в случаях:</w:t>
      </w:r>
    </w:p>
    <w:p w:rsidR="00CE4FEA" w:rsidRPr="00B6777F" w:rsidRDefault="00CE4FEA" w:rsidP="00CE4FEA">
      <w:pPr>
        <w:widowControl w:val="0"/>
        <w:tabs>
          <w:tab w:val="left" w:pos="9356"/>
        </w:tabs>
        <w:autoSpaceDE w:val="0"/>
        <w:autoSpaceDN w:val="0"/>
        <w:adjustRightInd w:val="0"/>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w:t>
      </w:r>
      <w:r w:rsidRPr="00B6777F">
        <w:rPr>
          <w:rFonts w:ascii="Times New Roman" w:hAnsi="Times New Roman" w:cs="Times New Roman"/>
          <w:color w:val="000000"/>
          <w:sz w:val="28"/>
          <w:szCs w:val="28"/>
        </w:rPr>
        <w:t xml:space="preserve">по семейным обстоятельствам и другим уважительным причинам, продолжительность  </w:t>
      </w:r>
      <w:proofErr w:type="gramStart"/>
      <w:r w:rsidRPr="00B6777F">
        <w:rPr>
          <w:rFonts w:ascii="Times New Roman" w:hAnsi="Times New Roman" w:cs="Times New Roman"/>
          <w:color w:val="000000"/>
          <w:sz w:val="28"/>
          <w:szCs w:val="28"/>
        </w:rPr>
        <w:t>которого</w:t>
      </w:r>
      <w:proofErr w:type="gramEnd"/>
      <w:r w:rsidRPr="00B6777F">
        <w:rPr>
          <w:rFonts w:ascii="Times New Roman" w:hAnsi="Times New Roman" w:cs="Times New Roman"/>
          <w:color w:val="000000"/>
          <w:sz w:val="28"/>
          <w:szCs w:val="28"/>
        </w:rPr>
        <w:t xml:space="preserve"> определяется по соглашению между работником и работодателем и в соответствии со ст. 128,</w:t>
      </w:r>
      <w:r>
        <w:rPr>
          <w:rFonts w:ascii="Times New Roman" w:hAnsi="Times New Roman" w:cs="Times New Roman"/>
          <w:color w:val="000000"/>
          <w:sz w:val="28"/>
          <w:szCs w:val="28"/>
        </w:rPr>
        <w:t xml:space="preserve"> </w:t>
      </w:r>
      <w:r w:rsidRPr="00B6777F">
        <w:rPr>
          <w:rFonts w:ascii="Times New Roman" w:hAnsi="Times New Roman" w:cs="Times New Roman"/>
          <w:color w:val="000000"/>
          <w:sz w:val="28"/>
          <w:szCs w:val="28"/>
        </w:rPr>
        <w:t>263 ТК РФ, а также до 5 календарных дней в следующих случаях:</w:t>
      </w:r>
    </w:p>
    <w:p w:rsidR="00CE4FEA" w:rsidRDefault="00CE4FEA" w:rsidP="00CE4FEA">
      <w:pPr>
        <w:widowControl w:val="0"/>
        <w:tabs>
          <w:tab w:val="left" w:pos="9356"/>
        </w:tabs>
        <w:autoSpaceDE w:val="0"/>
        <w:autoSpaceDN w:val="0"/>
        <w:adjustRightInd w:val="0"/>
        <w:spacing w:after="0" w:line="240" w:lineRule="auto"/>
        <w:jc w:val="both"/>
        <w:rPr>
          <w:rFonts w:ascii="Times New Roman" w:hAnsi="Times New Roman" w:cs="Times New Roman"/>
          <w:color w:val="000000"/>
          <w:sz w:val="28"/>
          <w:szCs w:val="28"/>
        </w:rPr>
      </w:pPr>
      <w:r w:rsidRPr="00B6777F">
        <w:rPr>
          <w:rFonts w:ascii="Times New Roman" w:hAnsi="Times New Roman" w:cs="Times New Roman"/>
          <w:color w:val="000000"/>
          <w:sz w:val="28"/>
          <w:szCs w:val="28"/>
        </w:rPr>
        <w:t>- призыва детей работника на военную или альтернативную службу;</w:t>
      </w:r>
    </w:p>
    <w:p w:rsidR="00CE4FEA" w:rsidRPr="00B6777F" w:rsidRDefault="00CE4FEA" w:rsidP="00CE4FEA">
      <w:pPr>
        <w:widowControl w:val="0"/>
        <w:tabs>
          <w:tab w:val="left" w:pos="9356"/>
        </w:tabs>
        <w:autoSpaceDE w:val="0"/>
        <w:autoSpaceDN w:val="0"/>
        <w:adjustRightInd w:val="0"/>
        <w:spacing w:after="0" w:line="240" w:lineRule="auto"/>
        <w:jc w:val="both"/>
        <w:rPr>
          <w:rFonts w:ascii="Times New Roman" w:hAnsi="Times New Roman" w:cs="Times New Roman"/>
          <w:color w:val="000000"/>
          <w:sz w:val="28"/>
          <w:szCs w:val="28"/>
        </w:rPr>
      </w:pPr>
      <w:r w:rsidRPr="00B6777F">
        <w:rPr>
          <w:rFonts w:ascii="Times New Roman" w:hAnsi="Times New Roman" w:cs="Times New Roman"/>
          <w:color w:val="000000"/>
          <w:sz w:val="28"/>
          <w:szCs w:val="28"/>
        </w:rPr>
        <w:t>- для сопровождения детей младшего школьного возраста в школу;</w:t>
      </w:r>
    </w:p>
    <w:p w:rsidR="00CE4FEA" w:rsidRPr="00190E3D" w:rsidRDefault="00CE4FEA" w:rsidP="00CE4FEA">
      <w:pPr>
        <w:widowControl w:val="0"/>
        <w:tabs>
          <w:tab w:val="left" w:pos="9356"/>
        </w:tabs>
        <w:autoSpaceDE w:val="0"/>
        <w:autoSpaceDN w:val="0"/>
        <w:adjustRightInd w:val="0"/>
        <w:spacing w:after="0" w:line="240" w:lineRule="auto"/>
        <w:jc w:val="both"/>
        <w:rPr>
          <w:rFonts w:ascii="Times New Roman" w:hAnsi="Times New Roman" w:cs="Times New Roman"/>
          <w:b/>
          <w:color w:val="000000"/>
          <w:sz w:val="28"/>
          <w:szCs w:val="28"/>
        </w:rPr>
      </w:pPr>
      <w:r w:rsidRPr="00B6777F">
        <w:rPr>
          <w:rFonts w:ascii="Times New Roman" w:hAnsi="Times New Roman" w:cs="Times New Roman"/>
          <w:color w:val="000000"/>
          <w:sz w:val="28"/>
          <w:szCs w:val="28"/>
        </w:rPr>
        <w:t>- в случае переезда на новое место жительства.</w:t>
      </w:r>
      <w:r>
        <w:rPr>
          <w:rFonts w:ascii="Times New Roman" w:hAnsi="Times New Roman" w:cs="Times New Roman"/>
          <w:b/>
          <w:color w:val="000000"/>
          <w:sz w:val="28"/>
          <w:szCs w:val="28"/>
        </w:rPr>
        <w:t xml:space="preserve">        </w:t>
      </w:r>
      <w:r w:rsidRPr="00B6777F">
        <w:rPr>
          <w:rFonts w:ascii="Times New Roman" w:hAnsi="Times New Roman" w:cs="Times New Roman"/>
          <w:b/>
          <w:color w:val="000000"/>
          <w:sz w:val="28"/>
          <w:szCs w:val="28"/>
        </w:rPr>
        <w:t xml:space="preserve">        </w:t>
      </w:r>
      <w:r>
        <w:rPr>
          <w:rFonts w:ascii="Times New Roman" w:hAnsi="Times New Roman" w:cs="Times New Roman"/>
          <w:b/>
          <w:color w:val="000000"/>
          <w:sz w:val="28"/>
          <w:szCs w:val="28"/>
        </w:rPr>
        <w:t xml:space="preserve">                            </w:t>
      </w:r>
    </w:p>
    <w:p w:rsidR="00CE4FEA" w:rsidRPr="00B6777F" w:rsidRDefault="00CE4FEA" w:rsidP="00CE4FEA">
      <w:pPr>
        <w:widowControl w:val="0"/>
        <w:tabs>
          <w:tab w:val="left" w:pos="9356"/>
        </w:tabs>
        <w:autoSpaceDE w:val="0"/>
        <w:autoSpaceDN w:val="0"/>
        <w:adjustRightInd w:val="0"/>
        <w:spacing w:after="0" w:line="240" w:lineRule="auto"/>
        <w:jc w:val="both"/>
        <w:rPr>
          <w:rFonts w:ascii="Times New Roman" w:hAnsi="Times New Roman" w:cs="Times New Roman"/>
          <w:b/>
          <w:iCs/>
          <w:color w:val="000000"/>
          <w:sz w:val="28"/>
          <w:szCs w:val="28"/>
        </w:rPr>
      </w:pPr>
    </w:p>
    <w:p w:rsidR="00CE4FEA" w:rsidRDefault="00CE4FEA" w:rsidP="00CE4FEA">
      <w:pPr>
        <w:widowControl w:val="0"/>
        <w:tabs>
          <w:tab w:val="left" w:pos="9356"/>
        </w:tabs>
        <w:autoSpaceDE w:val="0"/>
        <w:autoSpaceDN w:val="0"/>
        <w:adjustRightInd w:val="0"/>
        <w:spacing w:after="0" w:line="240" w:lineRule="auto"/>
        <w:jc w:val="center"/>
        <w:rPr>
          <w:rFonts w:ascii="Times New Roman" w:hAnsi="Times New Roman" w:cs="Times New Roman"/>
          <w:b/>
          <w:iCs/>
          <w:color w:val="000000"/>
          <w:sz w:val="28"/>
          <w:szCs w:val="28"/>
        </w:rPr>
      </w:pPr>
      <w:r w:rsidRPr="00B6777F">
        <w:rPr>
          <w:rFonts w:ascii="Times New Roman" w:hAnsi="Times New Roman" w:cs="Times New Roman"/>
          <w:b/>
          <w:iCs/>
          <w:color w:val="000000"/>
          <w:sz w:val="28"/>
          <w:szCs w:val="28"/>
        </w:rPr>
        <w:t>6. Поощрения</w:t>
      </w:r>
    </w:p>
    <w:p w:rsidR="00CE4FEA" w:rsidRPr="00946CEC" w:rsidRDefault="00CE4FEA" w:rsidP="00CE4FEA">
      <w:pPr>
        <w:widowControl w:val="0"/>
        <w:tabs>
          <w:tab w:val="left" w:pos="0"/>
        </w:tabs>
        <w:autoSpaceDE w:val="0"/>
        <w:autoSpaceDN w:val="0"/>
        <w:adjustRightInd w:val="0"/>
        <w:spacing w:after="0" w:line="240" w:lineRule="auto"/>
        <w:jc w:val="both"/>
        <w:rPr>
          <w:rFonts w:ascii="Times New Roman" w:hAnsi="Times New Roman" w:cs="Times New Roman"/>
          <w:b/>
          <w:iCs/>
          <w:color w:val="000000"/>
          <w:sz w:val="28"/>
          <w:szCs w:val="28"/>
        </w:rPr>
      </w:pPr>
      <w:r w:rsidRPr="00B6777F">
        <w:rPr>
          <w:rFonts w:ascii="Times New Roman" w:hAnsi="Times New Roman" w:cs="Times New Roman"/>
          <w:iCs/>
          <w:color w:val="000000"/>
          <w:sz w:val="28"/>
          <w:szCs w:val="28"/>
        </w:rPr>
        <w:t>6.1. За своевременное и качественное выполнение трудовых обязанностей, повышение производительности труда, продолжительную и безупречную работу применяются следующие меры поощрения работников:</w:t>
      </w:r>
    </w:p>
    <w:p w:rsidR="00CE4FEA" w:rsidRPr="00B6777F" w:rsidRDefault="00CE4FEA" w:rsidP="00CE4FEA">
      <w:pPr>
        <w:tabs>
          <w:tab w:val="left" w:pos="9356"/>
        </w:tabs>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 объявление благодарности;</w:t>
      </w:r>
    </w:p>
    <w:p w:rsidR="00CE4FEA" w:rsidRPr="00B6777F" w:rsidRDefault="00CE4FEA" w:rsidP="00CE4FEA">
      <w:pPr>
        <w:tabs>
          <w:tab w:val="left" w:pos="9356"/>
        </w:tabs>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 выдача премии;</w:t>
      </w:r>
    </w:p>
    <w:p w:rsidR="00CE4FEA" w:rsidRPr="00B6777F" w:rsidRDefault="00CE4FEA" w:rsidP="00CE4FEA">
      <w:pPr>
        <w:tabs>
          <w:tab w:val="left" w:pos="9356"/>
        </w:tabs>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 награждение ценным подарком, почетной грамотой;</w:t>
      </w:r>
    </w:p>
    <w:p w:rsidR="00CE4FEA" w:rsidRDefault="00CE4FEA" w:rsidP="00CE4FEA">
      <w:pPr>
        <w:tabs>
          <w:tab w:val="left" w:pos="709"/>
        </w:tabs>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 представление к званию лучшего по профессии.</w:t>
      </w:r>
      <w:r>
        <w:rPr>
          <w:rFonts w:ascii="Times New Roman" w:hAnsi="Times New Roman" w:cs="Times New Roman"/>
          <w:iCs/>
          <w:color w:val="000000"/>
          <w:sz w:val="28"/>
          <w:szCs w:val="28"/>
        </w:rPr>
        <w:t xml:space="preserve"> </w:t>
      </w:r>
      <w:r>
        <w:rPr>
          <w:rFonts w:ascii="Times New Roman" w:hAnsi="Times New Roman" w:cs="Times New Roman"/>
          <w:iCs/>
          <w:color w:val="000000"/>
          <w:sz w:val="28"/>
          <w:szCs w:val="28"/>
        </w:rPr>
        <w:tab/>
      </w:r>
    </w:p>
    <w:p w:rsidR="00CE4FEA" w:rsidRPr="00B6777F" w:rsidRDefault="00CE4FEA" w:rsidP="00CE4FEA">
      <w:pPr>
        <w:tabs>
          <w:tab w:val="left" w:pos="709"/>
        </w:tabs>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6.2. Поощрения объявляются приказом работодателя, доводятся до сведения всего коллектива. Награждения вносятся в трудовую книжку работника.</w:t>
      </w:r>
    </w:p>
    <w:p w:rsidR="00CE4FEA" w:rsidRPr="00B6777F" w:rsidRDefault="00CE4FEA" w:rsidP="00CE4FEA">
      <w:pPr>
        <w:pStyle w:val="Heading"/>
        <w:tabs>
          <w:tab w:val="left" w:pos="9356"/>
        </w:tabs>
        <w:rPr>
          <w:rFonts w:ascii="Times New Roman" w:hAnsi="Times New Roman" w:cs="Times New Roman"/>
          <w:b w:val="0"/>
          <w:bCs w:val="0"/>
          <w:iCs/>
          <w:color w:val="000000"/>
          <w:sz w:val="28"/>
          <w:szCs w:val="28"/>
        </w:rPr>
      </w:pPr>
      <w:r>
        <w:rPr>
          <w:rFonts w:ascii="Times New Roman" w:hAnsi="Times New Roman" w:cs="Times New Roman"/>
          <w:b w:val="0"/>
          <w:bCs w:val="0"/>
          <w:iCs/>
          <w:color w:val="000000"/>
          <w:sz w:val="28"/>
          <w:szCs w:val="28"/>
        </w:rPr>
        <w:t xml:space="preserve"> </w:t>
      </w:r>
    </w:p>
    <w:p w:rsidR="00CE4FEA" w:rsidRDefault="00CE4FEA" w:rsidP="00CE4FEA">
      <w:pPr>
        <w:pStyle w:val="Heading"/>
        <w:tabs>
          <w:tab w:val="left" w:pos="9356"/>
        </w:tabs>
        <w:rPr>
          <w:rFonts w:ascii="Times New Roman" w:hAnsi="Times New Roman" w:cs="Times New Roman"/>
          <w:iCs/>
          <w:color w:val="000000"/>
          <w:sz w:val="28"/>
          <w:szCs w:val="28"/>
        </w:rPr>
      </w:pPr>
      <w:r w:rsidRPr="00B6777F">
        <w:rPr>
          <w:rFonts w:ascii="Times New Roman" w:hAnsi="Times New Roman" w:cs="Times New Roman"/>
          <w:bCs w:val="0"/>
          <w:iCs/>
          <w:color w:val="000000"/>
          <w:sz w:val="28"/>
          <w:szCs w:val="28"/>
        </w:rPr>
        <w:t xml:space="preserve">                  </w:t>
      </w:r>
      <w:r w:rsidRPr="00B6777F">
        <w:rPr>
          <w:rFonts w:ascii="Times New Roman" w:hAnsi="Times New Roman" w:cs="Times New Roman"/>
          <w:iCs/>
          <w:color w:val="000000"/>
          <w:sz w:val="28"/>
          <w:szCs w:val="28"/>
        </w:rPr>
        <w:t>7. Ответственность за нарушение трудовой дисциплины</w:t>
      </w:r>
    </w:p>
    <w:p w:rsidR="00CE4FEA" w:rsidRDefault="00CE4FEA" w:rsidP="00CE4FEA">
      <w:pPr>
        <w:tabs>
          <w:tab w:val="left" w:pos="0"/>
        </w:tabs>
        <w:spacing w:after="0" w:line="240" w:lineRule="auto"/>
        <w:jc w:val="both"/>
        <w:rPr>
          <w:rFonts w:ascii="Times New Roman" w:eastAsia="Times New Roman" w:hAnsi="Times New Roman" w:cs="Times New Roman"/>
          <w:b/>
          <w:bCs/>
          <w:iCs/>
          <w:color w:val="000000"/>
          <w:sz w:val="28"/>
          <w:szCs w:val="28"/>
        </w:rPr>
      </w:pPr>
    </w:p>
    <w:p w:rsidR="00CE4FEA" w:rsidRPr="00B6777F" w:rsidRDefault="00CE4FEA" w:rsidP="00CE4FEA">
      <w:pPr>
        <w:tabs>
          <w:tab w:val="left" w:pos="0"/>
        </w:tabs>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7.1. За нарушение трудовой дисциплины к работнику применяются следующие дисциплинарные взыскания:</w:t>
      </w:r>
    </w:p>
    <w:p w:rsidR="00CE4FEA" w:rsidRPr="00B6777F" w:rsidRDefault="00CE4FEA" w:rsidP="00CE4FEA">
      <w:pPr>
        <w:tabs>
          <w:tab w:val="left" w:pos="9356"/>
        </w:tabs>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 xml:space="preserve">   - замечание;</w:t>
      </w:r>
    </w:p>
    <w:p w:rsidR="00CE4FEA" w:rsidRPr="00B6777F" w:rsidRDefault="00CE4FEA" w:rsidP="00CE4FEA">
      <w:pPr>
        <w:tabs>
          <w:tab w:val="left" w:pos="9356"/>
        </w:tabs>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 xml:space="preserve">   - выговор;</w:t>
      </w:r>
    </w:p>
    <w:p w:rsidR="00CE4FEA" w:rsidRPr="00B6777F" w:rsidRDefault="00CE4FEA" w:rsidP="00CE4FEA">
      <w:pPr>
        <w:tabs>
          <w:tab w:val="left" w:pos="9356"/>
        </w:tabs>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 xml:space="preserve">   - увольнение по соответствующим основаниям.</w:t>
      </w:r>
    </w:p>
    <w:p w:rsidR="00CE4FEA" w:rsidRDefault="00CE4FEA" w:rsidP="00CE4FEA">
      <w:pPr>
        <w:tabs>
          <w:tab w:val="left" w:pos="0"/>
        </w:tabs>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 xml:space="preserve">7.2. До </w:t>
      </w:r>
      <w:r>
        <w:rPr>
          <w:rFonts w:ascii="Times New Roman" w:hAnsi="Times New Roman" w:cs="Times New Roman"/>
          <w:iCs/>
          <w:color w:val="000000"/>
          <w:sz w:val="28"/>
          <w:szCs w:val="28"/>
        </w:rPr>
        <w:t>применения дисциплинарного</w:t>
      </w:r>
      <w:r w:rsidRPr="00B6777F">
        <w:rPr>
          <w:rFonts w:ascii="Times New Roman" w:hAnsi="Times New Roman" w:cs="Times New Roman"/>
          <w:iCs/>
          <w:color w:val="000000"/>
          <w:sz w:val="28"/>
          <w:szCs w:val="28"/>
        </w:rPr>
        <w:t xml:space="preserve"> взыскания от работника должно быть затребовано объяснение в письменной форме. Если по истечении двух рабочих дней указанное объяснение работником не представлено, то</w:t>
      </w:r>
      <w:r>
        <w:rPr>
          <w:rFonts w:ascii="Times New Roman" w:hAnsi="Times New Roman" w:cs="Times New Roman"/>
          <w:iCs/>
          <w:color w:val="000000"/>
          <w:sz w:val="28"/>
          <w:szCs w:val="28"/>
        </w:rPr>
        <w:t xml:space="preserve"> </w:t>
      </w:r>
      <w:r w:rsidRPr="00B6777F">
        <w:rPr>
          <w:rFonts w:ascii="Times New Roman" w:hAnsi="Times New Roman" w:cs="Times New Roman"/>
          <w:iCs/>
          <w:color w:val="000000"/>
          <w:sz w:val="28"/>
          <w:szCs w:val="28"/>
        </w:rPr>
        <w:t>составляется соответствующий акт. Не предоставление работником объяснения не является препятствием для применения взыскания.</w:t>
      </w:r>
    </w:p>
    <w:p w:rsidR="00CE4FEA" w:rsidRPr="00B6777F" w:rsidRDefault="00CE4FEA" w:rsidP="00CE4FEA">
      <w:pPr>
        <w:tabs>
          <w:tab w:val="left" w:pos="0"/>
        </w:tabs>
        <w:spacing w:after="0" w:line="240" w:lineRule="auto"/>
        <w:jc w:val="both"/>
        <w:rPr>
          <w:rFonts w:ascii="Times New Roman" w:hAnsi="Times New Roman" w:cs="Times New Roman"/>
          <w:iCs/>
          <w:color w:val="000000"/>
          <w:sz w:val="28"/>
          <w:szCs w:val="28"/>
        </w:rPr>
      </w:pPr>
      <w:r w:rsidRPr="00B6777F">
        <w:rPr>
          <w:rFonts w:ascii="Times New Roman" w:hAnsi="Times New Roman" w:cs="Times New Roman"/>
          <w:iCs/>
          <w:color w:val="000000"/>
          <w:sz w:val="28"/>
          <w:szCs w:val="28"/>
        </w:rPr>
        <w:t xml:space="preserve">7.3. Дисциплинарное взыскание </w:t>
      </w:r>
      <w:r>
        <w:rPr>
          <w:rFonts w:ascii="Times New Roman" w:hAnsi="Times New Roman" w:cs="Times New Roman"/>
          <w:iCs/>
          <w:color w:val="000000"/>
          <w:sz w:val="28"/>
          <w:szCs w:val="28"/>
        </w:rPr>
        <w:t xml:space="preserve">применяется </w:t>
      </w:r>
      <w:r w:rsidRPr="00B6777F">
        <w:rPr>
          <w:rFonts w:ascii="Times New Roman" w:hAnsi="Times New Roman" w:cs="Times New Roman"/>
          <w:iCs/>
          <w:color w:val="000000"/>
          <w:sz w:val="28"/>
          <w:szCs w:val="28"/>
        </w:rPr>
        <w:t xml:space="preserve">не позднее одного месяца со дня  обнаружения проступка, не считая времени болезни работника, пребывания его в отпуске, а также времени, необходимого на учет мнения </w:t>
      </w:r>
      <w:r w:rsidRPr="00B6777F">
        <w:rPr>
          <w:rFonts w:ascii="Times New Roman" w:hAnsi="Times New Roman" w:cs="Times New Roman"/>
          <w:color w:val="000000"/>
          <w:sz w:val="28"/>
          <w:szCs w:val="28"/>
        </w:rPr>
        <w:t>профсоюзного комитета</w:t>
      </w:r>
      <w:r w:rsidRPr="00B6777F">
        <w:rPr>
          <w:rFonts w:ascii="Times New Roman" w:hAnsi="Times New Roman" w:cs="Times New Roman"/>
          <w:iCs/>
          <w:color w:val="000000"/>
          <w:sz w:val="28"/>
          <w:szCs w:val="28"/>
        </w:rPr>
        <w:t>.</w:t>
      </w:r>
    </w:p>
    <w:p w:rsidR="00CE4FEA" w:rsidRDefault="00CE4FEA" w:rsidP="00CE4FEA">
      <w:pPr>
        <w:tabs>
          <w:tab w:val="left" w:pos="0"/>
        </w:tabs>
        <w:spacing w:after="0" w:line="240" w:lineRule="auto"/>
        <w:jc w:val="both"/>
        <w:rPr>
          <w:rFonts w:ascii="Times New Roman" w:hAnsi="Times New Roman" w:cs="Times New Roman"/>
          <w:iCs/>
          <w:color w:val="000000"/>
          <w:sz w:val="28"/>
          <w:szCs w:val="28"/>
        </w:rPr>
      </w:pPr>
      <w:r w:rsidRPr="00946CEC">
        <w:rPr>
          <w:rFonts w:ascii="Times New Roman" w:hAnsi="Times New Roman" w:cs="Times New Roman"/>
          <w:iCs/>
          <w:color w:val="000000"/>
          <w:sz w:val="28"/>
          <w:szCs w:val="28"/>
        </w:rPr>
        <w:t xml:space="preserve">Дисциплинарное взыскание не может быть применено позднее шести месяцев со дня совершения проступка, а по результатам ревизии, проверки финансово-хозяйственной деятельности или аудиторской проверки - позднее двух лет со дня его совершения. В указанные сроки не включается время </w:t>
      </w:r>
      <w:r>
        <w:rPr>
          <w:rFonts w:ascii="Times New Roman" w:hAnsi="Times New Roman" w:cs="Times New Roman"/>
          <w:iCs/>
          <w:color w:val="000000"/>
          <w:sz w:val="28"/>
          <w:szCs w:val="28"/>
        </w:rPr>
        <w:t>производства по уголовному делу.</w:t>
      </w:r>
    </w:p>
    <w:p w:rsidR="00CE4FEA" w:rsidRDefault="00CE4FEA" w:rsidP="00CE4FEA">
      <w:pPr>
        <w:tabs>
          <w:tab w:val="left" w:pos="0"/>
        </w:tabs>
        <w:spacing w:after="0" w:line="240" w:lineRule="auto"/>
        <w:jc w:val="both"/>
        <w:rPr>
          <w:rFonts w:ascii="Times New Roman" w:hAnsi="Times New Roman" w:cs="Times New Roman"/>
          <w:iCs/>
          <w:color w:val="000000"/>
          <w:sz w:val="28"/>
          <w:szCs w:val="28"/>
        </w:rPr>
      </w:pPr>
      <w:r>
        <w:rPr>
          <w:rFonts w:ascii="Times New Roman" w:hAnsi="Times New Roman" w:cs="Times New Roman"/>
          <w:iCs/>
          <w:color w:val="000000"/>
          <w:sz w:val="28"/>
          <w:szCs w:val="28"/>
        </w:rPr>
        <w:t>За каждый дисциплинарный проступок может быть применено только одно дисциплинарное взыскание.</w:t>
      </w:r>
    </w:p>
    <w:p w:rsidR="00CE4FEA" w:rsidRDefault="00CE4FEA" w:rsidP="00CE4FEA">
      <w:pPr>
        <w:tabs>
          <w:tab w:val="left" w:pos="0"/>
        </w:tabs>
        <w:spacing w:after="0" w:line="240" w:lineRule="auto"/>
        <w:jc w:val="both"/>
        <w:rPr>
          <w:rFonts w:ascii="Times New Roman" w:hAnsi="Times New Roman" w:cs="Times New Roman"/>
          <w:iCs/>
          <w:color w:val="000000"/>
          <w:sz w:val="28"/>
          <w:szCs w:val="28"/>
        </w:rPr>
      </w:pPr>
      <w:r>
        <w:rPr>
          <w:rFonts w:ascii="Times New Roman" w:hAnsi="Times New Roman" w:cs="Times New Roman"/>
          <w:iCs/>
          <w:color w:val="000000"/>
          <w:sz w:val="28"/>
          <w:szCs w:val="28"/>
        </w:rPr>
        <w:t xml:space="preserve">7.4. Приказ работодателя о применении дисциплинарного взыскания объявляется работнику под роспись в течение трех рабочих дней со дня его </w:t>
      </w:r>
      <w:r>
        <w:rPr>
          <w:rFonts w:ascii="Times New Roman" w:hAnsi="Times New Roman" w:cs="Times New Roman"/>
          <w:iCs/>
          <w:color w:val="000000"/>
          <w:sz w:val="28"/>
          <w:szCs w:val="28"/>
        </w:rPr>
        <w:lastRenderedPageBreak/>
        <w:t>издания, не считая времени отсутствия работника на работе. Если работник отказывается ознакомиться с указанным приказом под роспись, то составляется соответствующий акт.</w:t>
      </w:r>
    </w:p>
    <w:p w:rsidR="00CE4FEA" w:rsidRDefault="00CE4FEA" w:rsidP="00CE4FEA">
      <w:pPr>
        <w:tabs>
          <w:tab w:val="left" w:pos="0"/>
        </w:tabs>
        <w:spacing w:after="0" w:line="240" w:lineRule="auto"/>
        <w:jc w:val="both"/>
        <w:rPr>
          <w:rFonts w:ascii="Times New Roman" w:hAnsi="Times New Roman" w:cs="Times New Roman"/>
          <w:iCs/>
          <w:color w:val="000000"/>
          <w:sz w:val="28"/>
          <w:szCs w:val="28"/>
        </w:rPr>
      </w:pPr>
      <w:r>
        <w:rPr>
          <w:rFonts w:ascii="Times New Roman" w:hAnsi="Times New Roman" w:cs="Times New Roman"/>
          <w:iCs/>
          <w:color w:val="000000"/>
          <w:sz w:val="28"/>
          <w:szCs w:val="28"/>
        </w:rPr>
        <w:t>7.5. Если в течение года со дня применения дисциплинарного взыскания работник не будет, подвергнут новому дисциплинарному взысканию, то он считается не имеющим дисциплинарного взыскания</w:t>
      </w:r>
    </w:p>
    <w:p w:rsidR="00CE4FEA" w:rsidRDefault="00CE4FEA" w:rsidP="00CE4FEA">
      <w:pPr>
        <w:tabs>
          <w:tab w:val="left" w:pos="0"/>
        </w:tabs>
        <w:spacing w:after="0" w:line="240" w:lineRule="auto"/>
        <w:jc w:val="both"/>
        <w:rPr>
          <w:rFonts w:ascii="Times New Roman" w:hAnsi="Times New Roman" w:cs="Times New Roman"/>
          <w:iCs/>
          <w:color w:val="000000"/>
          <w:sz w:val="28"/>
          <w:szCs w:val="28"/>
        </w:rPr>
      </w:pPr>
      <w:r>
        <w:rPr>
          <w:rFonts w:ascii="Times New Roman" w:hAnsi="Times New Roman" w:cs="Times New Roman"/>
          <w:iCs/>
          <w:color w:val="000000"/>
          <w:sz w:val="28"/>
          <w:szCs w:val="28"/>
        </w:rPr>
        <w:t>Работодатель до истечения года со дня применения дисциплинарного взыскания имеет право снять его с работника по собственной инициативе, по просьбе самого работника, ходатайству профсоюзного комитета.</w:t>
      </w:r>
    </w:p>
    <w:p w:rsidR="00CE4FEA" w:rsidRDefault="00CE4FEA" w:rsidP="00CE4FEA">
      <w:pPr>
        <w:tabs>
          <w:tab w:val="left" w:pos="0"/>
        </w:tabs>
        <w:spacing w:after="0" w:line="240" w:lineRule="auto"/>
        <w:jc w:val="both"/>
        <w:rPr>
          <w:rFonts w:ascii="Times New Roman" w:hAnsi="Times New Roman" w:cs="Times New Roman"/>
          <w:iCs/>
          <w:color w:val="000000"/>
          <w:sz w:val="28"/>
          <w:szCs w:val="28"/>
        </w:rPr>
      </w:pPr>
      <w:r>
        <w:rPr>
          <w:rFonts w:ascii="Times New Roman" w:hAnsi="Times New Roman" w:cs="Times New Roman"/>
          <w:iCs/>
          <w:color w:val="000000"/>
          <w:sz w:val="28"/>
          <w:szCs w:val="28"/>
        </w:rPr>
        <w:t xml:space="preserve">Дисциплинарное взыскание может быть обжаловано работником в государственной инспекции труда и (или) органах по рассмотрению индивидуальных споров. </w:t>
      </w:r>
    </w:p>
    <w:p w:rsidR="00B6170A" w:rsidRDefault="00B6170A"/>
    <w:sectPr w:rsidR="00B6170A" w:rsidSect="00CE4FEA">
      <w:headerReference w:type="default" r:id="rId9"/>
      <w:footerReference w:type="default" r:id="rId10"/>
      <w:pgSz w:w="11906" w:h="16838"/>
      <w:pgMar w:top="1134" w:right="850" w:bottom="1134" w:left="1701" w:header="708" w:footer="708" w:gutter="0"/>
      <w:pgNumType w:start="3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5847" w:rsidRDefault="00415847" w:rsidP="00CE4FEA">
      <w:pPr>
        <w:spacing w:after="0" w:line="240" w:lineRule="auto"/>
      </w:pPr>
      <w:r>
        <w:separator/>
      </w:r>
    </w:p>
  </w:endnote>
  <w:endnote w:type="continuationSeparator" w:id="0">
    <w:p w:rsidR="00415847" w:rsidRDefault="00415847" w:rsidP="00CE4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4527861"/>
      <w:docPartObj>
        <w:docPartGallery w:val="Page Numbers (Bottom of Page)"/>
        <w:docPartUnique/>
      </w:docPartObj>
    </w:sdtPr>
    <w:sdtEndPr/>
    <w:sdtContent>
      <w:p w:rsidR="00CE4FEA" w:rsidRDefault="00CE4FEA" w:rsidP="00CE4FEA">
        <w:pPr>
          <w:pStyle w:val="a6"/>
          <w:jc w:val="center"/>
        </w:pPr>
        <w:r>
          <w:fldChar w:fldCharType="begin"/>
        </w:r>
        <w:r>
          <w:instrText>PAGE   \* MERGEFORMAT</w:instrText>
        </w:r>
        <w:r>
          <w:fldChar w:fldCharType="separate"/>
        </w:r>
        <w:r w:rsidR="004339C8">
          <w:rPr>
            <w:noProof/>
          </w:rPr>
          <w:t>31</w:t>
        </w:r>
        <w:r>
          <w:fldChar w:fldCharType="end"/>
        </w:r>
      </w:p>
    </w:sdtContent>
  </w:sdt>
  <w:p w:rsidR="00CE4FEA" w:rsidRDefault="00CE4FEA">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5847" w:rsidRDefault="00415847" w:rsidP="00CE4FEA">
      <w:pPr>
        <w:spacing w:after="0" w:line="240" w:lineRule="auto"/>
      </w:pPr>
      <w:r>
        <w:separator/>
      </w:r>
    </w:p>
  </w:footnote>
  <w:footnote w:type="continuationSeparator" w:id="0">
    <w:p w:rsidR="00415847" w:rsidRDefault="00415847" w:rsidP="00CE4FE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4FEA" w:rsidRDefault="00CE4FEA">
    <w:pPr>
      <w:pStyle w:val="a4"/>
    </w:pPr>
  </w:p>
  <w:p w:rsidR="00CE4FEA" w:rsidRDefault="00CE4FEA">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B84218"/>
    <w:multiLevelType w:val="hybridMultilevel"/>
    <w:tmpl w:val="52BA4328"/>
    <w:lvl w:ilvl="0" w:tplc="6054E330">
      <w:start w:val="1"/>
      <w:numFmt w:val="decimal"/>
      <w:lvlText w:val="%1."/>
      <w:lvlJc w:val="left"/>
      <w:pPr>
        <w:ind w:left="3165" w:hanging="360"/>
      </w:pPr>
      <w:rPr>
        <w:rFonts w:hint="default"/>
      </w:rPr>
    </w:lvl>
    <w:lvl w:ilvl="1" w:tplc="04190019" w:tentative="1">
      <w:start w:val="1"/>
      <w:numFmt w:val="lowerLetter"/>
      <w:lvlText w:val="%2."/>
      <w:lvlJc w:val="left"/>
      <w:pPr>
        <w:ind w:left="3885" w:hanging="360"/>
      </w:pPr>
    </w:lvl>
    <w:lvl w:ilvl="2" w:tplc="0419001B" w:tentative="1">
      <w:start w:val="1"/>
      <w:numFmt w:val="lowerRoman"/>
      <w:lvlText w:val="%3."/>
      <w:lvlJc w:val="right"/>
      <w:pPr>
        <w:ind w:left="4605" w:hanging="180"/>
      </w:pPr>
    </w:lvl>
    <w:lvl w:ilvl="3" w:tplc="0419000F" w:tentative="1">
      <w:start w:val="1"/>
      <w:numFmt w:val="decimal"/>
      <w:lvlText w:val="%4."/>
      <w:lvlJc w:val="left"/>
      <w:pPr>
        <w:ind w:left="5325" w:hanging="360"/>
      </w:pPr>
    </w:lvl>
    <w:lvl w:ilvl="4" w:tplc="04190019" w:tentative="1">
      <w:start w:val="1"/>
      <w:numFmt w:val="lowerLetter"/>
      <w:lvlText w:val="%5."/>
      <w:lvlJc w:val="left"/>
      <w:pPr>
        <w:ind w:left="6045" w:hanging="360"/>
      </w:pPr>
    </w:lvl>
    <w:lvl w:ilvl="5" w:tplc="0419001B" w:tentative="1">
      <w:start w:val="1"/>
      <w:numFmt w:val="lowerRoman"/>
      <w:lvlText w:val="%6."/>
      <w:lvlJc w:val="right"/>
      <w:pPr>
        <w:ind w:left="6765" w:hanging="180"/>
      </w:pPr>
    </w:lvl>
    <w:lvl w:ilvl="6" w:tplc="0419000F" w:tentative="1">
      <w:start w:val="1"/>
      <w:numFmt w:val="decimal"/>
      <w:lvlText w:val="%7."/>
      <w:lvlJc w:val="left"/>
      <w:pPr>
        <w:ind w:left="7485" w:hanging="360"/>
      </w:pPr>
    </w:lvl>
    <w:lvl w:ilvl="7" w:tplc="04190019" w:tentative="1">
      <w:start w:val="1"/>
      <w:numFmt w:val="lowerLetter"/>
      <w:lvlText w:val="%8."/>
      <w:lvlJc w:val="left"/>
      <w:pPr>
        <w:ind w:left="8205" w:hanging="360"/>
      </w:pPr>
    </w:lvl>
    <w:lvl w:ilvl="8" w:tplc="0419001B" w:tentative="1">
      <w:start w:val="1"/>
      <w:numFmt w:val="lowerRoman"/>
      <w:lvlText w:val="%9."/>
      <w:lvlJc w:val="right"/>
      <w:pPr>
        <w:ind w:left="892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9A4"/>
    <w:rsid w:val="00415847"/>
    <w:rsid w:val="004339C8"/>
    <w:rsid w:val="00606B8C"/>
    <w:rsid w:val="00B6170A"/>
    <w:rsid w:val="00CE4FEA"/>
    <w:rsid w:val="00ED69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4FEA"/>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
    <w:name w:val="Heading"/>
    <w:rsid w:val="00CE4FEA"/>
    <w:pPr>
      <w:autoSpaceDE w:val="0"/>
      <w:autoSpaceDN w:val="0"/>
      <w:adjustRightInd w:val="0"/>
      <w:spacing w:after="0" w:line="240" w:lineRule="auto"/>
    </w:pPr>
    <w:rPr>
      <w:rFonts w:ascii="Arial" w:eastAsia="Times New Roman" w:hAnsi="Arial" w:cs="Arial"/>
      <w:b/>
      <w:bCs/>
      <w:lang w:eastAsia="ru-RU"/>
    </w:rPr>
  </w:style>
  <w:style w:type="paragraph" w:customStyle="1" w:styleId="ConsPlusNormal">
    <w:name w:val="ConsPlusNormal"/>
    <w:rsid w:val="00CE4FEA"/>
    <w:pPr>
      <w:widowControl w:val="0"/>
      <w:autoSpaceDE w:val="0"/>
      <w:autoSpaceDN w:val="0"/>
      <w:adjustRightInd w:val="0"/>
      <w:spacing w:after="0" w:line="240" w:lineRule="auto"/>
    </w:pPr>
    <w:rPr>
      <w:rFonts w:ascii="Arial" w:eastAsiaTheme="minorEastAsia" w:hAnsi="Arial" w:cs="Arial"/>
      <w:sz w:val="20"/>
      <w:szCs w:val="20"/>
      <w:lang w:eastAsia="ru-RU"/>
    </w:rPr>
  </w:style>
  <w:style w:type="table" w:styleId="a3">
    <w:name w:val="Table Grid"/>
    <w:basedOn w:val="a1"/>
    <w:uiPriority w:val="59"/>
    <w:rsid w:val="00CE4FEA"/>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CE4FEA"/>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E4FEA"/>
    <w:rPr>
      <w:rFonts w:eastAsiaTheme="minorEastAsia"/>
      <w:lang w:eastAsia="ru-RU"/>
    </w:rPr>
  </w:style>
  <w:style w:type="paragraph" w:styleId="a6">
    <w:name w:val="footer"/>
    <w:basedOn w:val="a"/>
    <w:link w:val="a7"/>
    <w:uiPriority w:val="99"/>
    <w:unhideWhenUsed/>
    <w:rsid w:val="00CE4FEA"/>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E4FEA"/>
    <w:rPr>
      <w:rFonts w:eastAsiaTheme="minorEastAsia"/>
      <w:lang w:eastAsia="ru-RU"/>
    </w:rPr>
  </w:style>
  <w:style w:type="paragraph" w:styleId="a8">
    <w:name w:val="Balloon Text"/>
    <w:basedOn w:val="a"/>
    <w:link w:val="a9"/>
    <w:uiPriority w:val="99"/>
    <w:semiHidden/>
    <w:unhideWhenUsed/>
    <w:rsid w:val="00CE4FEA"/>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E4FEA"/>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4FEA"/>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
    <w:name w:val="Heading"/>
    <w:rsid w:val="00CE4FEA"/>
    <w:pPr>
      <w:autoSpaceDE w:val="0"/>
      <w:autoSpaceDN w:val="0"/>
      <w:adjustRightInd w:val="0"/>
      <w:spacing w:after="0" w:line="240" w:lineRule="auto"/>
    </w:pPr>
    <w:rPr>
      <w:rFonts w:ascii="Arial" w:eastAsia="Times New Roman" w:hAnsi="Arial" w:cs="Arial"/>
      <w:b/>
      <w:bCs/>
      <w:lang w:eastAsia="ru-RU"/>
    </w:rPr>
  </w:style>
  <w:style w:type="paragraph" w:customStyle="1" w:styleId="ConsPlusNormal">
    <w:name w:val="ConsPlusNormal"/>
    <w:rsid w:val="00CE4FEA"/>
    <w:pPr>
      <w:widowControl w:val="0"/>
      <w:autoSpaceDE w:val="0"/>
      <w:autoSpaceDN w:val="0"/>
      <w:adjustRightInd w:val="0"/>
      <w:spacing w:after="0" w:line="240" w:lineRule="auto"/>
    </w:pPr>
    <w:rPr>
      <w:rFonts w:ascii="Arial" w:eastAsiaTheme="minorEastAsia" w:hAnsi="Arial" w:cs="Arial"/>
      <w:sz w:val="20"/>
      <w:szCs w:val="20"/>
      <w:lang w:eastAsia="ru-RU"/>
    </w:rPr>
  </w:style>
  <w:style w:type="table" w:styleId="a3">
    <w:name w:val="Table Grid"/>
    <w:basedOn w:val="a1"/>
    <w:uiPriority w:val="59"/>
    <w:rsid w:val="00CE4FEA"/>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CE4FEA"/>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E4FEA"/>
    <w:rPr>
      <w:rFonts w:eastAsiaTheme="minorEastAsia"/>
      <w:lang w:eastAsia="ru-RU"/>
    </w:rPr>
  </w:style>
  <w:style w:type="paragraph" w:styleId="a6">
    <w:name w:val="footer"/>
    <w:basedOn w:val="a"/>
    <w:link w:val="a7"/>
    <w:uiPriority w:val="99"/>
    <w:unhideWhenUsed/>
    <w:rsid w:val="00CE4FEA"/>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E4FEA"/>
    <w:rPr>
      <w:rFonts w:eastAsiaTheme="minorEastAsia"/>
      <w:lang w:eastAsia="ru-RU"/>
    </w:rPr>
  </w:style>
  <w:style w:type="paragraph" w:styleId="a8">
    <w:name w:val="Balloon Text"/>
    <w:basedOn w:val="a"/>
    <w:link w:val="a9"/>
    <w:uiPriority w:val="99"/>
    <w:semiHidden/>
    <w:unhideWhenUsed/>
    <w:rsid w:val="00CE4FEA"/>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E4FEA"/>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15</Pages>
  <Words>5084</Words>
  <Characters>28979</Characters>
  <Application>Microsoft Office Word</Application>
  <DocSecurity>0</DocSecurity>
  <Lines>241</Lines>
  <Paragraphs>67</Paragraphs>
  <ScaleCrop>false</ScaleCrop>
  <Company>SPecialiST RePack</Company>
  <LinksUpToDate>false</LinksUpToDate>
  <CharactersWithSpaces>33996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2024-06-10T10:01:00Z</dcterms:created>
  <dcterms:modified xsi:type="dcterms:W3CDTF">2024-09-16T05:29:00Z</dcterms:modified>
</cp:coreProperties>
</file>