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B7C02" w14:textId="77777777" w:rsidR="006653C7" w:rsidRPr="00FB43F0" w:rsidRDefault="00ED30E2" w:rsidP="00595C5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3F0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14:paraId="1BE13B56" w14:textId="77777777" w:rsidR="00ED30E2" w:rsidRPr="00FB43F0" w:rsidRDefault="004459F4" w:rsidP="00595C5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43F0">
        <w:rPr>
          <w:rFonts w:ascii="Times New Roman" w:hAnsi="Times New Roman" w:cs="Times New Roman"/>
          <w:b/>
          <w:sz w:val="28"/>
          <w:szCs w:val="28"/>
        </w:rPr>
        <w:t>о</w:t>
      </w:r>
      <w:r w:rsidR="00ED30E2" w:rsidRPr="00FB43F0">
        <w:rPr>
          <w:rFonts w:ascii="Times New Roman" w:hAnsi="Times New Roman" w:cs="Times New Roman"/>
          <w:b/>
          <w:sz w:val="28"/>
          <w:szCs w:val="28"/>
        </w:rPr>
        <w:t xml:space="preserve"> результатах профессиональной деятельности</w:t>
      </w:r>
    </w:p>
    <w:p w14:paraId="7157B2ED" w14:textId="44324912" w:rsidR="00ED30E2" w:rsidRDefault="00ED30E2" w:rsidP="00FB43F0">
      <w:pPr>
        <w:spacing w:after="0" w:line="276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B43F0">
        <w:rPr>
          <w:rFonts w:ascii="Times New Roman" w:hAnsi="Times New Roman" w:cs="Times New Roman"/>
          <w:b/>
          <w:sz w:val="28"/>
          <w:szCs w:val="28"/>
        </w:rPr>
        <w:t>льготной категории педагогических работников</w:t>
      </w:r>
    </w:p>
    <w:p w14:paraId="0880225D" w14:textId="77777777" w:rsidR="00FB43F0" w:rsidRPr="00FB43F0" w:rsidRDefault="00FB43F0" w:rsidP="00FB43F0">
      <w:pPr>
        <w:spacing w:after="0" w:line="276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C782828" w14:textId="77777777" w:rsidR="00ED30E2" w:rsidRPr="00FB43F0" w:rsidRDefault="00ED30E2" w:rsidP="00BB3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Ф.И.О.   </w:t>
      </w:r>
      <w:r w:rsidRPr="00FB43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41788" w:rsidRPr="00FB43F0">
        <w:rPr>
          <w:rFonts w:ascii="Times New Roman" w:hAnsi="Times New Roman" w:cs="Times New Roman"/>
          <w:sz w:val="28"/>
          <w:szCs w:val="28"/>
          <w:u w:val="single"/>
        </w:rPr>
        <w:t>Жердий Ирина Ахмедовна</w:t>
      </w:r>
      <w:r w:rsidRPr="00FB43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8A95C53" w14:textId="4C62414B" w:rsidR="008943E9" w:rsidRPr="00FB43F0" w:rsidRDefault="008943E9" w:rsidP="00BB3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>Место работы</w:t>
      </w:r>
      <w:r w:rsidR="003C5CE0" w:rsidRPr="00FB43F0">
        <w:rPr>
          <w:rFonts w:ascii="Times New Roman" w:hAnsi="Times New Roman" w:cs="Times New Roman"/>
          <w:sz w:val="28"/>
          <w:szCs w:val="28"/>
        </w:rPr>
        <w:t>:</w:t>
      </w:r>
      <w:r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C82A97">
        <w:rPr>
          <w:rFonts w:ascii="Times New Roman" w:hAnsi="Times New Roman" w:cs="Times New Roman"/>
          <w:sz w:val="28"/>
          <w:szCs w:val="28"/>
          <w:u w:val="single"/>
        </w:rPr>
        <w:t>М</w:t>
      </w:r>
      <w:r w:rsidRPr="00FB43F0">
        <w:rPr>
          <w:rFonts w:ascii="Times New Roman" w:hAnsi="Times New Roman" w:cs="Times New Roman"/>
          <w:sz w:val="28"/>
          <w:szCs w:val="28"/>
          <w:u w:val="single"/>
        </w:rPr>
        <w:t xml:space="preserve">униципальное бюджетное </w:t>
      </w:r>
      <w:r w:rsidR="00C82A97">
        <w:rPr>
          <w:rFonts w:ascii="Times New Roman" w:hAnsi="Times New Roman" w:cs="Times New Roman"/>
          <w:sz w:val="28"/>
          <w:szCs w:val="28"/>
          <w:u w:val="single"/>
        </w:rPr>
        <w:t>учреждение</w:t>
      </w:r>
      <w:r w:rsidRPr="00FB43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82A97">
        <w:rPr>
          <w:rFonts w:ascii="Times New Roman" w:hAnsi="Times New Roman" w:cs="Times New Roman"/>
          <w:sz w:val="28"/>
          <w:szCs w:val="28"/>
          <w:u w:val="single"/>
        </w:rPr>
        <w:t>дополнительного образования Центр творчества «Созвездие» муниципального образования Усть-Лабинский район</w:t>
      </w:r>
    </w:p>
    <w:p w14:paraId="5447B52B" w14:textId="3D8DFB00" w:rsidR="008943E9" w:rsidRPr="00FB43F0" w:rsidRDefault="008943E9" w:rsidP="00BB3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Занимаемая </w:t>
      </w:r>
      <w:r w:rsidR="000C1BD7" w:rsidRPr="00FB43F0">
        <w:rPr>
          <w:rFonts w:ascii="Times New Roman" w:hAnsi="Times New Roman" w:cs="Times New Roman"/>
          <w:sz w:val="28"/>
          <w:szCs w:val="28"/>
        </w:rPr>
        <w:t>должность</w:t>
      </w:r>
      <w:r w:rsidR="003C5CE0" w:rsidRPr="00FB43F0">
        <w:rPr>
          <w:rFonts w:ascii="Times New Roman" w:hAnsi="Times New Roman" w:cs="Times New Roman"/>
          <w:sz w:val="28"/>
          <w:szCs w:val="28"/>
        </w:rPr>
        <w:t xml:space="preserve">: </w:t>
      </w:r>
      <w:r w:rsidR="00C82A97">
        <w:rPr>
          <w:rFonts w:ascii="Times New Roman" w:hAnsi="Times New Roman" w:cs="Times New Roman"/>
          <w:sz w:val="28"/>
          <w:szCs w:val="28"/>
          <w:u w:val="single"/>
        </w:rPr>
        <w:t>педагог дополнительного образования</w:t>
      </w:r>
    </w:p>
    <w:p w14:paraId="5DFE045E" w14:textId="39034E3F" w:rsidR="003C5CE0" w:rsidRPr="00FB43F0" w:rsidRDefault="000C1BD7" w:rsidP="00BB3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ab/>
        <w:t>Наличие квалификационной категории</w:t>
      </w:r>
      <w:r w:rsidR="00C82A97">
        <w:rPr>
          <w:rFonts w:ascii="Times New Roman" w:hAnsi="Times New Roman" w:cs="Times New Roman"/>
          <w:sz w:val="28"/>
          <w:szCs w:val="28"/>
        </w:rPr>
        <w:t>,</w:t>
      </w:r>
      <w:r w:rsidRPr="00FB43F0">
        <w:rPr>
          <w:rFonts w:ascii="Times New Roman" w:hAnsi="Times New Roman" w:cs="Times New Roman"/>
          <w:sz w:val="28"/>
          <w:szCs w:val="28"/>
        </w:rPr>
        <w:t xml:space="preserve"> реквизиты приказа об установлении,</w:t>
      </w:r>
      <w:r w:rsidR="006944BD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Pr="00FB43F0">
        <w:rPr>
          <w:rFonts w:ascii="Times New Roman" w:hAnsi="Times New Roman" w:cs="Times New Roman"/>
          <w:sz w:val="28"/>
          <w:szCs w:val="28"/>
        </w:rPr>
        <w:t>срок ее действия (заверенная копия документа прилагается)</w:t>
      </w:r>
      <w:r w:rsidR="006944BD" w:rsidRPr="00FB43F0">
        <w:rPr>
          <w:rFonts w:ascii="Times New Roman" w:hAnsi="Times New Roman" w:cs="Times New Roman"/>
          <w:sz w:val="28"/>
          <w:szCs w:val="28"/>
        </w:rPr>
        <w:t xml:space="preserve">: </w:t>
      </w:r>
      <w:r w:rsidR="003C5CE0" w:rsidRPr="00FB43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в настоящее время имею </w:t>
      </w:r>
      <w:r w:rsidR="00C82A97">
        <w:rPr>
          <w:rFonts w:ascii="Times New Roman" w:eastAsia="Calibri" w:hAnsi="Times New Roman" w:cs="Times New Roman"/>
          <w:sz w:val="28"/>
          <w:szCs w:val="28"/>
          <w:u w:val="single"/>
        </w:rPr>
        <w:t>высшую</w:t>
      </w:r>
      <w:r w:rsidR="003C5CE0" w:rsidRPr="00FB43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квалификационную категорию</w:t>
      </w:r>
      <w:r w:rsidR="00886C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6944BD" w:rsidRPr="00FB43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(приказ МОН КК </w:t>
      </w:r>
      <w:r w:rsidR="003C5CE0" w:rsidRPr="00FB43F0">
        <w:rPr>
          <w:rFonts w:ascii="Times New Roman" w:eastAsia="Calibri" w:hAnsi="Times New Roman" w:cs="Times New Roman"/>
          <w:sz w:val="28"/>
          <w:szCs w:val="28"/>
          <w:u w:val="single"/>
        </w:rPr>
        <w:t>от 2</w:t>
      </w:r>
      <w:r w:rsidR="00C82A97">
        <w:rPr>
          <w:rFonts w:ascii="Times New Roman" w:eastAsia="Calibri" w:hAnsi="Times New Roman" w:cs="Times New Roman"/>
          <w:sz w:val="28"/>
          <w:szCs w:val="28"/>
          <w:u w:val="single"/>
        </w:rPr>
        <w:t>9</w:t>
      </w:r>
      <w:r w:rsidR="003C5CE0" w:rsidRPr="00FB43F0">
        <w:rPr>
          <w:rFonts w:ascii="Times New Roman" w:eastAsia="Calibri" w:hAnsi="Times New Roman" w:cs="Times New Roman"/>
          <w:sz w:val="28"/>
          <w:szCs w:val="28"/>
          <w:u w:val="single"/>
        </w:rPr>
        <w:t>.1</w:t>
      </w:r>
      <w:r w:rsidR="00C82A97">
        <w:rPr>
          <w:rFonts w:ascii="Times New Roman" w:eastAsia="Calibri" w:hAnsi="Times New Roman" w:cs="Times New Roman"/>
          <w:sz w:val="28"/>
          <w:szCs w:val="28"/>
          <w:u w:val="single"/>
        </w:rPr>
        <w:t>2</w:t>
      </w:r>
      <w:r w:rsidR="003C5CE0" w:rsidRPr="00FB43F0">
        <w:rPr>
          <w:rFonts w:ascii="Times New Roman" w:eastAsia="Calibri" w:hAnsi="Times New Roman" w:cs="Times New Roman"/>
          <w:sz w:val="28"/>
          <w:szCs w:val="28"/>
          <w:u w:val="single"/>
        </w:rPr>
        <w:t>. 20</w:t>
      </w:r>
      <w:r w:rsidR="00AA2728" w:rsidRPr="00FB43F0">
        <w:rPr>
          <w:rFonts w:ascii="Times New Roman" w:eastAsia="Calibri" w:hAnsi="Times New Roman" w:cs="Times New Roman"/>
          <w:sz w:val="28"/>
          <w:szCs w:val="28"/>
          <w:u w:val="single"/>
        </w:rPr>
        <w:t>2</w:t>
      </w:r>
      <w:r w:rsidR="00C82A97">
        <w:rPr>
          <w:rFonts w:ascii="Times New Roman" w:eastAsia="Calibri" w:hAnsi="Times New Roman" w:cs="Times New Roman"/>
          <w:sz w:val="28"/>
          <w:szCs w:val="28"/>
          <w:u w:val="single"/>
        </w:rPr>
        <w:t>5</w:t>
      </w:r>
      <w:r w:rsidR="00AA2728" w:rsidRPr="00FB43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="003C5CE0" w:rsidRPr="00FB43F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г.  № </w:t>
      </w:r>
      <w:r w:rsidR="00C82A97">
        <w:rPr>
          <w:rFonts w:ascii="Times New Roman" w:eastAsia="Calibri" w:hAnsi="Times New Roman" w:cs="Times New Roman"/>
          <w:sz w:val="28"/>
          <w:szCs w:val="28"/>
          <w:u w:val="single"/>
        </w:rPr>
        <w:t>29</w:t>
      </w:r>
      <w:r w:rsidR="00D146C2">
        <w:rPr>
          <w:rFonts w:ascii="Times New Roman" w:eastAsia="Calibri" w:hAnsi="Times New Roman" w:cs="Times New Roman"/>
          <w:sz w:val="28"/>
          <w:szCs w:val="28"/>
          <w:u w:val="single"/>
        </w:rPr>
        <w:t>74</w:t>
      </w:r>
      <w:r w:rsidR="003C5CE0" w:rsidRPr="00FB43F0">
        <w:rPr>
          <w:rFonts w:ascii="Times New Roman" w:eastAsia="Calibri" w:hAnsi="Times New Roman" w:cs="Times New Roman"/>
          <w:sz w:val="28"/>
          <w:szCs w:val="28"/>
          <w:u w:val="single"/>
        </w:rPr>
        <w:t>).</w:t>
      </w:r>
    </w:p>
    <w:p w14:paraId="74FA6A81" w14:textId="4643D79F" w:rsidR="00F01020" w:rsidRPr="00FB43F0" w:rsidRDefault="000C1BD7" w:rsidP="00BB3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B43F0">
        <w:rPr>
          <w:rFonts w:ascii="Times New Roman" w:hAnsi="Times New Roman" w:cs="Times New Roman"/>
          <w:sz w:val="28"/>
          <w:szCs w:val="28"/>
        </w:rPr>
        <w:tab/>
        <w:t xml:space="preserve">Имеющиеся государственные награды, почетные звания, ведомственные знаки отличия, иные награды, полученные за достижения в профессиональной деятельности, результаты участия педагогического работника в профессиональных конкурсах с указанием реквизитов документов (заверенная копия документов прилагается): </w:t>
      </w:r>
      <w:r w:rsidR="00AA2728" w:rsidRPr="00FB43F0">
        <w:rPr>
          <w:rFonts w:ascii="Times New Roman" w:hAnsi="Times New Roman" w:cs="Times New Roman"/>
          <w:sz w:val="28"/>
          <w:szCs w:val="28"/>
          <w:u w:val="single"/>
        </w:rPr>
        <w:t>знач</w:t>
      </w:r>
      <w:r w:rsidR="00BA487F">
        <w:rPr>
          <w:rFonts w:ascii="Times New Roman" w:hAnsi="Times New Roman" w:cs="Times New Roman"/>
          <w:sz w:val="28"/>
          <w:szCs w:val="28"/>
          <w:u w:val="single"/>
        </w:rPr>
        <w:t>ок</w:t>
      </w:r>
      <w:r w:rsidRPr="00FB43F0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r w:rsidR="00AA2728" w:rsidRPr="00FB43F0">
        <w:rPr>
          <w:rFonts w:ascii="Times New Roman" w:hAnsi="Times New Roman" w:cs="Times New Roman"/>
          <w:sz w:val="28"/>
          <w:szCs w:val="28"/>
          <w:u w:val="single"/>
        </w:rPr>
        <w:t>Отличник народного просвещения</w:t>
      </w:r>
      <w:r w:rsidR="00F01020" w:rsidRPr="00FB43F0">
        <w:rPr>
          <w:rFonts w:ascii="Times New Roman" w:hAnsi="Times New Roman" w:cs="Times New Roman"/>
          <w:sz w:val="28"/>
          <w:szCs w:val="28"/>
          <w:u w:val="single"/>
        </w:rPr>
        <w:t xml:space="preserve">» </w:t>
      </w:r>
      <w:r w:rsidR="003C5CE0" w:rsidRPr="00FB43F0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AA2728" w:rsidRPr="00FB43F0">
        <w:rPr>
          <w:rFonts w:ascii="Times New Roman" w:hAnsi="Times New Roman" w:cs="Times New Roman"/>
          <w:sz w:val="28"/>
          <w:szCs w:val="28"/>
          <w:u w:val="single"/>
        </w:rPr>
        <w:t>решение</w:t>
      </w:r>
      <w:r w:rsidR="00F01020" w:rsidRPr="00FB43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A2728" w:rsidRPr="00FB43F0">
        <w:rPr>
          <w:rFonts w:ascii="Times New Roman" w:hAnsi="Times New Roman" w:cs="Times New Roman"/>
          <w:sz w:val="28"/>
          <w:szCs w:val="28"/>
          <w:u w:val="single"/>
        </w:rPr>
        <w:t>от 16.09.1996</w:t>
      </w:r>
      <w:r w:rsidR="00F01020" w:rsidRPr="00FB43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5C5301" w:rsidRPr="00FB43F0">
        <w:rPr>
          <w:rFonts w:ascii="Times New Roman" w:hAnsi="Times New Roman" w:cs="Times New Roman"/>
          <w:sz w:val="28"/>
          <w:szCs w:val="28"/>
          <w:u w:val="single"/>
        </w:rPr>
        <w:t>г. №</w:t>
      </w:r>
      <w:r w:rsidR="00AA2728" w:rsidRPr="00FB43F0">
        <w:rPr>
          <w:rFonts w:ascii="Times New Roman" w:hAnsi="Times New Roman" w:cs="Times New Roman"/>
          <w:sz w:val="28"/>
          <w:szCs w:val="28"/>
          <w:u w:val="single"/>
        </w:rPr>
        <w:t>239</w:t>
      </w:r>
      <w:r w:rsidR="003C5CE0" w:rsidRPr="00FB43F0">
        <w:rPr>
          <w:rFonts w:ascii="Times New Roman" w:hAnsi="Times New Roman" w:cs="Times New Roman"/>
          <w:sz w:val="28"/>
          <w:szCs w:val="28"/>
          <w:u w:val="single"/>
        </w:rPr>
        <w:t>).</w:t>
      </w:r>
      <w:r w:rsidRPr="00FB43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14:paraId="45D4C755" w14:textId="77777777" w:rsidR="00F01020" w:rsidRPr="00FB43F0" w:rsidRDefault="00F01020" w:rsidP="00BB3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ab/>
        <w:t>Сведения о результатах профессиональной деятельности в соответствии с п.35.36 Порядка проведения аттестации педагогических работников организаций, осуществляющих образовательную деятельность, утвержденного приказом Министерства просвещения РФ от 24 марта 2023 года №196 (с у</w:t>
      </w:r>
      <w:r w:rsidR="006944BD" w:rsidRPr="00FB43F0">
        <w:rPr>
          <w:rFonts w:ascii="Times New Roman" w:hAnsi="Times New Roman" w:cs="Times New Roman"/>
          <w:sz w:val="28"/>
          <w:szCs w:val="28"/>
        </w:rPr>
        <w:t>казанием реквизитов документов):</w:t>
      </w:r>
    </w:p>
    <w:p w14:paraId="0EEFD416" w14:textId="112183C9" w:rsidR="00F01020" w:rsidRPr="00FB43F0" w:rsidRDefault="006944BD" w:rsidP="00BB3D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0A4B4D">
        <w:rPr>
          <w:rFonts w:ascii="Times New Roman" w:hAnsi="Times New Roman" w:cs="Times New Roman"/>
          <w:sz w:val="28"/>
          <w:szCs w:val="28"/>
        </w:rPr>
        <w:t>в</w:t>
      </w:r>
      <w:r w:rsidR="00F01020" w:rsidRPr="000A4B4D">
        <w:rPr>
          <w:rFonts w:ascii="Times New Roman" w:hAnsi="Times New Roman" w:cs="Times New Roman"/>
          <w:sz w:val="28"/>
          <w:szCs w:val="28"/>
        </w:rPr>
        <w:t xml:space="preserve"> своей педагогической деятельности демонстрирую </w:t>
      </w:r>
      <w:r w:rsidR="009E2004" w:rsidRPr="000A4B4D">
        <w:rPr>
          <w:rFonts w:ascii="Times New Roman" w:hAnsi="Times New Roman" w:cs="Times New Roman"/>
          <w:sz w:val="28"/>
          <w:szCs w:val="28"/>
        </w:rPr>
        <w:t>качественные</w:t>
      </w:r>
      <w:r w:rsidR="0072248D" w:rsidRPr="000A4B4D">
        <w:rPr>
          <w:rFonts w:ascii="Times New Roman" w:hAnsi="Times New Roman" w:cs="Times New Roman"/>
          <w:sz w:val="28"/>
          <w:szCs w:val="28"/>
        </w:rPr>
        <w:t xml:space="preserve"> результаты освоения обучающимися </w:t>
      </w:r>
      <w:r w:rsidR="009E2004" w:rsidRPr="000A4B4D">
        <w:rPr>
          <w:rFonts w:ascii="Times New Roman" w:hAnsi="Times New Roman" w:cs="Times New Roman"/>
          <w:sz w:val="28"/>
          <w:szCs w:val="28"/>
        </w:rPr>
        <w:t>дополнительных обще</w:t>
      </w:r>
      <w:r w:rsidR="0072248D" w:rsidRPr="000A4B4D">
        <w:rPr>
          <w:rFonts w:ascii="Times New Roman" w:hAnsi="Times New Roman" w:cs="Times New Roman"/>
          <w:sz w:val="28"/>
          <w:szCs w:val="28"/>
        </w:rPr>
        <w:t xml:space="preserve">образовательных </w:t>
      </w:r>
      <w:r w:rsidR="009E2004" w:rsidRPr="000A4B4D">
        <w:rPr>
          <w:rFonts w:ascii="Times New Roman" w:hAnsi="Times New Roman" w:cs="Times New Roman"/>
          <w:sz w:val="28"/>
          <w:szCs w:val="28"/>
        </w:rPr>
        <w:t xml:space="preserve">общеразвивающих </w:t>
      </w:r>
      <w:r w:rsidR="0072248D" w:rsidRPr="000A4B4D">
        <w:rPr>
          <w:rFonts w:ascii="Times New Roman" w:hAnsi="Times New Roman" w:cs="Times New Roman"/>
          <w:sz w:val="28"/>
          <w:szCs w:val="28"/>
        </w:rPr>
        <w:t xml:space="preserve">программ. По итогам </w:t>
      </w:r>
      <w:r w:rsidR="009E2004" w:rsidRPr="000A4B4D">
        <w:rPr>
          <w:rFonts w:ascii="Times New Roman" w:hAnsi="Times New Roman" w:cs="Times New Roman"/>
          <w:sz w:val="28"/>
          <w:szCs w:val="28"/>
        </w:rPr>
        <w:t>мониторингов, проводимых МБУ ДО ЦТ «Созвездие»</w:t>
      </w:r>
      <w:r w:rsidR="000A4B4D">
        <w:rPr>
          <w:rFonts w:ascii="Times New Roman" w:hAnsi="Times New Roman" w:cs="Times New Roman"/>
          <w:sz w:val="28"/>
          <w:szCs w:val="28"/>
        </w:rPr>
        <w:t xml:space="preserve"> в 2023-2024 учебном году (приказ от 15.05.2024г. № 52-П), в группе №1</w:t>
      </w:r>
      <w:r w:rsidR="00A10E18">
        <w:rPr>
          <w:rFonts w:ascii="Times New Roman" w:hAnsi="Times New Roman" w:cs="Times New Roman"/>
          <w:sz w:val="28"/>
          <w:szCs w:val="28"/>
        </w:rPr>
        <w:t xml:space="preserve"> </w:t>
      </w:r>
      <w:r w:rsidR="000A4B4D">
        <w:rPr>
          <w:rFonts w:ascii="Times New Roman" w:hAnsi="Times New Roman" w:cs="Times New Roman"/>
          <w:sz w:val="28"/>
          <w:szCs w:val="28"/>
        </w:rPr>
        <w:t>результат освоения программы</w:t>
      </w:r>
      <w:r w:rsidR="00A10E18">
        <w:rPr>
          <w:rFonts w:ascii="Times New Roman" w:hAnsi="Times New Roman" w:cs="Times New Roman"/>
          <w:sz w:val="28"/>
          <w:szCs w:val="28"/>
        </w:rPr>
        <w:t xml:space="preserve"> «Неисчерпаемые шахматы»</w:t>
      </w:r>
      <w:r w:rsidR="000A4B4D">
        <w:rPr>
          <w:rFonts w:ascii="Times New Roman" w:hAnsi="Times New Roman" w:cs="Times New Roman"/>
          <w:sz w:val="28"/>
          <w:szCs w:val="28"/>
        </w:rPr>
        <w:t xml:space="preserve"> составля</w:t>
      </w:r>
      <w:r w:rsidR="00A10E18">
        <w:rPr>
          <w:rFonts w:ascii="Times New Roman" w:hAnsi="Times New Roman" w:cs="Times New Roman"/>
          <w:sz w:val="28"/>
          <w:szCs w:val="28"/>
        </w:rPr>
        <w:t>е</w:t>
      </w:r>
      <w:r w:rsidR="000A4B4D">
        <w:rPr>
          <w:rFonts w:ascii="Times New Roman" w:hAnsi="Times New Roman" w:cs="Times New Roman"/>
          <w:sz w:val="28"/>
          <w:szCs w:val="28"/>
        </w:rPr>
        <w:t>т 80% (справка МБУ ДО ЦТ «Созвездие» от 10.12.2025 г. № 246). Сохранность контингента</w:t>
      </w:r>
      <w:r w:rsidR="004518EB">
        <w:rPr>
          <w:rFonts w:ascii="Times New Roman" w:hAnsi="Times New Roman" w:cs="Times New Roman"/>
          <w:sz w:val="28"/>
          <w:szCs w:val="28"/>
        </w:rPr>
        <w:t xml:space="preserve"> в группе №1</w:t>
      </w:r>
      <w:r w:rsidR="000A4B4D">
        <w:rPr>
          <w:rFonts w:ascii="Times New Roman" w:hAnsi="Times New Roman" w:cs="Times New Roman"/>
          <w:sz w:val="28"/>
          <w:szCs w:val="28"/>
        </w:rPr>
        <w:t xml:space="preserve"> </w:t>
      </w:r>
      <w:r w:rsidR="001238DA">
        <w:rPr>
          <w:rFonts w:ascii="Times New Roman" w:hAnsi="Times New Roman" w:cs="Times New Roman"/>
          <w:sz w:val="28"/>
          <w:szCs w:val="28"/>
        </w:rPr>
        <w:t xml:space="preserve">на окончание реализации </w:t>
      </w:r>
      <w:r w:rsidR="00BD31FB">
        <w:rPr>
          <w:rFonts w:ascii="Times New Roman" w:hAnsi="Times New Roman" w:cs="Times New Roman"/>
          <w:sz w:val="28"/>
          <w:szCs w:val="28"/>
        </w:rPr>
        <w:t xml:space="preserve">дополнительной общеобразовательной общеразвивающей </w:t>
      </w:r>
      <w:r w:rsidR="001238DA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BD31FB">
        <w:rPr>
          <w:rFonts w:ascii="Times New Roman" w:hAnsi="Times New Roman" w:cs="Times New Roman"/>
          <w:sz w:val="28"/>
          <w:szCs w:val="28"/>
        </w:rPr>
        <w:t>«Неисчерпаемые шахматы», рассчитанной на 1 год обучения</w:t>
      </w:r>
      <w:r w:rsidR="004518EB">
        <w:rPr>
          <w:rFonts w:ascii="Times New Roman" w:hAnsi="Times New Roman" w:cs="Times New Roman"/>
          <w:sz w:val="28"/>
          <w:szCs w:val="28"/>
        </w:rPr>
        <w:t>,</w:t>
      </w:r>
      <w:r w:rsidR="00BD31FB">
        <w:rPr>
          <w:rFonts w:ascii="Times New Roman" w:hAnsi="Times New Roman" w:cs="Times New Roman"/>
          <w:sz w:val="28"/>
          <w:szCs w:val="28"/>
        </w:rPr>
        <w:t xml:space="preserve"> </w:t>
      </w:r>
      <w:r w:rsidR="000A4B4D">
        <w:rPr>
          <w:rFonts w:ascii="Times New Roman" w:hAnsi="Times New Roman" w:cs="Times New Roman"/>
          <w:sz w:val="28"/>
          <w:szCs w:val="28"/>
        </w:rPr>
        <w:t>– 100% (справка МБУ ДО ЦТ «Созвездие» от 10.12.2025 г. № 247).</w:t>
      </w:r>
    </w:p>
    <w:p w14:paraId="21A7F90E" w14:textId="3FA3593F" w:rsidR="0082222F" w:rsidRPr="00FB43F0" w:rsidRDefault="00BA1FD4" w:rsidP="00BB3D4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>Развиваю у обучающихся способности к интеллектуальной</w:t>
      </w:r>
      <w:r w:rsidR="00326D7D" w:rsidRPr="00FB43F0">
        <w:rPr>
          <w:rFonts w:ascii="Times New Roman" w:hAnsi="Times New Roman" w:cs="Times New Roman"/>
          <w:sz w:val="28"/>
          <w:szCs w:val="28"/>
        </w:rPr>
        <w:t xml:space="preserve"> и творческой деятельности</w:t>
      </w:r>
      <w:r w:rsidR="005C5301" w:rsidRPr="00FB43F0">
        <w:rPr>
          <w:rFonts w:ascii="Times New Roman" w:hAnsi="Times New Roman" w:cs="Times New Roman"/>
          <w:sz w:val="28"/>
          <w:szCs w:val="28"/>
        </w:rPr>
        <w:t>: в 202</w:t>
      </w:r>
      <w:r w:rsidR="00BC4288" w:rsidRPr="00FB43F0">
        <w:rPr>
          <w:rFonts w:ascii="Times New Roman" w:hAnsi="Times New Roman" w:cs="Times New Roman"/>
          <w:sz w:val="28"/>
          <w:szCs w:val="28"/>
        </w:rPr>
        <w:t>4</w:t>
      </w:r>
      <w:r w:rsidR="00F354EE">
        <w:rPr>
          <w:rFonts w:ascii="Times New Roman" w:hAnsi="Times New Roman" w:cs="Times New Roman"/>
          <w:sz w:val="28"/>
          <w:szCs w:val="28"/>
        </w:rPr>
        <w:t xml:space="preserve"> году подготовила 2 победителей районного турнира по шахматам, посв</w:t>
      </w:r>
      <w:r w:rsidR="004518EB">
        <w:rPr>
          <w:rFonts w:ascii="Times New Roman" w:hAnsi="Times New Roman" w:cs="Times New Roman"/>
          <w:sz w:val="28"/>
          <w:szCs w:val="28"/>
        </w:rPr>
        <w:t>ященного Дню Победы, 2 призеров районного турнира по шахматам, посвященного Дню народного единства</w:t>
      </w:r>
      <w:r w:rsidR="00A10E18">
        <w:rPr>
          <w:rFonts w:ascii="Times New Roman" w:hAnsi="Times New Roman" w:cs="Times New Roman"/>
          <w:sz w:val="28"/>
          <w:szCs w:val="28"/>
        </w:rPr>
        <w:t xml:space="preserve"> </w:t>
      </w:r>
      <w:r w:rsidR="00F354EE">
        <w:rPr>
          <w:rFonts w:ascii="Times New Roman" w:hAnsi="Times New Roman" w:cs="Times New Roman"/>
          <w:sz w:val="28"/>
          <w:szCs w:val="28"/>
        </w:rPr>
        <w:t>(грамоты, подписанные президентом Федерации шахмат МО Усть-Лабинский район Тищенко В.В. и директором МАУК ГДК Усть-Лабинского района Гудиной</w:t>
      </w:r>
      <w:r w:rsidR="004518EB">
        <w:rPr>
          <w:rFonts w:ascii="Times New Roman" w:hAnsi="Times New Roman" w:cs="Times New Roman"/>
          <w:sz w:val="28"/>
          <w:szCs w:val="28"/>
        </w:rPr>
        <w:t xml:space="preserve"> Н.В). </w:t>
      </w:r>
      <w:r w:rsidR="00F354EE">
        <w:rPr>
          <w:rFonts w:ascii="Times New Roman" w:hAnsi="Times New Roman" w:cs="Times New Roman"/>
          <w:sz w:val="28"/>
          <w:szCs w:val="28"/>
        </w:rPr>
        <w:t>В 2025 году подготовила 1 победителя и 3 призеров турнира по шахматам, посвященного Д</w:t>
      </w:r>
      <w:r w:rsidR="001238DA">
        <w:rPr>
          <w:rFonts w:ascii="Times New Roman" w:hAnsi="Times New Roman" w:cs="Times New Roman"/>
          <w:sz w:val="28"/>
          <w:szCs w:val="28"/>
        </w:rPr>
        <w:t>ню народного единства</w:t>
      </w:r>
      <w:r w:rsidR="00A10E18">
        <w:rPr>
          <w:rFonts w:ascii="Times New Roman" w:hAnsi="Times New Roman" w:cs="Times New Roman"/>
          <w:sz w:val="28"/>
          <w:szCs w:val="28"/>
        </w:rPr>
        <w:t xml:space="preserve"> </w:t>
      </w:r>
      <w:r w:rsidR="001238DA">
        <w:rPr>
          <w:rFonts w:ascii="Times New Roman" w:hAnsi="Times New Roman" w:cs="Times New Roman"/>
          <w:sz w:val="28"/>
          <w:szCs w:val="28"/>
        </w:rPr>
        <w:t>(грамоты, подписанные президентом Федерации шахмат МО Усть-Лабинский район Тищенко В.В. и директором МАУК ГДК Уст</w:t>
      </w:r>
      <w:r w:rsidR="00A16556">
        <w:rPr>
          <w:rFonts w:ascii="Times New Roman" w:hAnsi="Times New Roman" w:cs="Times New Roman"/>
          <w:sz w:val="28"/>
          <w:szCs w:val="28"/>
        </w:rPr>
        <w:t>ь-Лабинского района Гудиной Н.В</w:t>
      </w:r>
      <w:r w:rsidR="001238DA">
        <w:rPr>
          <w:rFonts w:ascii="Times New Roman" w:hAnsi="Times New Roman" w:cs="Times New Roman"/>
          <w:sz w:val="28"/>
          <w:szCs w:val="28"/>
        </w:rPr>
        <w:t xml:space="preserve">.). </w:t>
      </w:r>
      <w:r w:rsidR="00A16556">
        <w:rPr>
          <w:rFonts w:ascii="Times New Roman" w:hAnsi="Times New Roman" w:cs="Times New Roman"/>
          <w:sz w:val="28"/>
          <w:szCs w:val="28"/>
        </w:rPr>
        <w:t xml:space="preserve"> </w:t>
      </w:r>
      <w:r w:rsidR="001238DA">
        <w:rPr>
          <w:rFonts w:ascii="Times New Roman" w:hAnsi="Times New Roman" w:cs="Times New Roman"/>
          <w:sz w:val="28"/>
          <w:szCs w:val="28"/>
        </w:rPr>
        <w:t xml:space="preserve">В первенстве МО Усть-Лабинский район, проводимом </w:t>
      </w:r>
      <w:r w:rsidR="00A16556">
        <w:rPr>
          <w:rFonts w:ascii="Times New Roman" w:hAnsi="Times New Roman" w:cs="Times New Roman"/>
          <w:sz w:val="28"/>
          <w:szCs w:val="28"/>
        </w:rPr>
        <w:t xml:space="preserve">с 16 по 30.11.2025 г. </w:t>
      </w:r>
      <w:r w:rsidR="001238DA">
        <w:rPr>
          <w:rFonts w:ascii="Times New Roman" w:hAnsi="Times New Roman" w:cs="Times New Roman"/>
          <w:sz w:val="28"/>
          <w:szCs w:val="28"/>
        </w:rPr>
        <w:t xml:space="preserve">среди мальчиков и девочек до 9, 11, 13 лет и юношей и девушек до 15, 17, 19 лет, подготовила 4 призеров по блиц шахматам, 2 победителей и 4 призеров по быстрым шахматам, 2 победителей и 3 призеров по </w:t>
      </w:r>
      <w:r w:rsidR="001238DA">
        <w:rPr>
          <w:rFonts w:ascii="Times New Roman" w:hAnsi="Times New Roman" w:cs="Times New Roman"/>
          <w:sz w:val="28"/>
          <w:szCs w:val="28"/>
        </w:rPr>
        <w:lastRenderedPageBreak/>
        <w:t>классическим шахматам (грамоты, подписанные директором МБУ ДО СШ «Олимп» Мазаловой М.В.).</w:t>
      </w:r>
    </w:p>
    <w:p w14:paraId="440A563E" w14:textId="56BFBEAB" w:rsidR="007630D3" w:rsidRPr="00FB43F0" w:rsidRDefault="0082222F" w:rsidP="00BB3D4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>Вношу вклад в повышени</w:t>
      </w:r>
      <w:r w:rsidR="00C542D7" w:rsidRPr="00FB43F0">
        <w:rPr>
          <w:rFonts w:ascii="Times New Roman" w:hAnsi="Times New Roman" w:cs="Times New Roman"/>
          <w:sz w:val="28"/>
          <w:szCs w:val="28"/>
        </w:rPr>
        <w:t>е качества образования:</w:t>
      </w:r>
      <w:r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0F5AD7">
        <w:rPr>
          <w:rFonts w:ascii="Times New Roman" w:hAnsi="Times New Roman" w:cs="Times New Roman"/>
          <w:sz w:val="28"/>
          <w:szCs w:val="28"/>
        </w:rPr>
        <w:t xml:space="preserve">на семинаре для тренеров и педагогов дополнительного образования 22.11.2025 г., проводимом </w:t>
      </w:r>
      <w:r w:rsidR="00C542D7" w:rsidRPr="00FB43F0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0F5AD7">
        <w:rPr>
          <w:rFonts w:ascii="Times New Roman" w:hAnsi="Times New Roman" w:cs="Times New Roman"/>
          <w:sz w:val="28"/>
          <w:szCs w:val="28"/>
        </w:rPr>
        <w:t xml:space="preserve">Первенства муниципального образования Усть-Лабинский район среди детей по классическим шахматам, выступила по теме: «Особенности процесса социализации личности через игру в шахматы. Принципы воспитания и социализации учащихся» (справка </w:t>
      </w:r>
      <w:r w:rsidR="00F24170">
        <w:rPr>
          <w:rFonts w:ascii="Times New Roman" w:hAnsi="Times New Roman" w:cs="Times New Roman"/>
          <w:sz w:val="28"/>
          <w:szCs w:val="28"/>
        </w:rPr>
        <w:t>от 15.12.2025 г. № 382, подписанная начальником Отдела по физической культуре и спорту администрации муниципального образования Усть-Лабинский район Маньшиным В.П.).</w:t>
      </w:r>
    </w:p>
    <w:p w14:paraId="2A6C03B2" w14:textId="0AF0A3BF" w:rsidR="00DF589F" w:rsidRDefault="00AA21DF" w:rsidP="00BB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>Осуществляю экспертную деятельность, явля</w:t>
      </w:r>
      <w:r w:rsidR="00606118" w:rsidRPr="00FB43F0">
        <w:rPr>
          <w:rFonts w:ascii="Times New Roman" w:hAnsi="Times New Roman" w:cs="Times New Roman"/>
          <w:sz w:val="28"/>
          <w:szCs w:val="28"/>
        </w:rPr>
        <w:t>лась</w:t>
      </w:r>
      <w:r w:rsidRPr="00FB43F0">
        <w:rPr>
          <w:rFonts w:ascii="Times New Roman" w:hAnsi="Times New Roman" w:cs="Times New Roman"/>
          <w:sz w:val="28"/>
          <w:szCs w:val="28"/>
        </w:rPr>
        <w:t xml:space="preserve"> членом жюри муниципального </w:t>
      </w:r>
      <w:r w:rsidR="00606118" w:rsidRPr="00FB43F0">
        <w:rPr>
          <w:rFonts w:ascii="Times New Roman" w:hAnsi="Times New Roman" w:cs="Times New Roman"/>
          <w:sz w:val="28"/>
          <w:szCs w:val="28"/>
        </w:rPr>
        <w:t>этапа Всероссийск</w:t>
      </w:r>
      <w:r w:rsidR="00F24170">
        <w:rPr>
          <w:rFonts w:ascii="Times New Roman" w:hAnsi="Times New Roman" w:cs="Times New Roman"/>
          <w:sz w:val="28"/>
          <w:szCs w:val="28"/>
        </w:rPr>
        <w:t>ого</w:t>
      </w:r>
      <w:r w:rsidR="00606118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F24170">
        <w:rPr>
          <w:rFonts w:ascii="Times New Roman" w:hAnsi="Times New Roman" w:cs="Times New Roman"/>
          <w:sz w:val="28"/>
          <w:szCs w:val="28"/>
        </w:rPr>
        <w:t xml:space="preserve">конкурса исследовательских проектов «Без срока давности» (приказ от 21.02.2025 г. № 30-П), являлась членом жюри и </w:t>
      </w:r>
      <w:r w:rsidR="001C232D">
        <w:rPr>
          <w:rFonts w:ascii="Times New Roman" w:hAnsi="Times New Roman" w:cs="Times New Roman"/>
          <w:sz w:val="28"/>
          <w:szCs w:val="28"/>
        </w:rPr>
        <w:t xml:space="preserve">членом </w:t>
      </w:r>
      <w:r w:rsidR="00F24170">
        <w:rPr>
          <w:rFonts w:ascii="Times New Roman" w:hAnsi="Times New Roman" w:cs="Times New Roman"/>
          <w:sz w:val="28"/>
          <w:szCs w:val="28"/>
        </w:rPr>
        <w:t>экспертного совета</w:t>
      </w:r>
      <w:r w:rsidR="00606118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F24170">
        <w:rPr>
          <w:rFonts w:ascii="Times New Roman" w:hAnsi="Times New Roman" w:cs="Times New Roman"/>
          <w:sz w:val="28"/>
          <w:szCs w:val="28"/>
        </w:rPr>
        <w:t xml:space="preserve">на Международном образовательно-просветительском портале МЦОиП </w:t>
      </w:r>
      <w:r w:rsidR="00DF589F">
        <w:rPr>
          <w:rFonts w:ascii="Times New Roman" w:hAnsi="Times New Roman" w:cs="Times New Roman"/>
          <w:sz w:val="28"/>
          <w:szCs w:val="28"/>
        </w:rPr>
        <w:t xml:space="preserve">онлайн </w:t>
      </w:r>
      <w:r w:rsidR="00F24170">
        <w:rPr>
          <w:rFonts w:ascii="Times New Roman" w:hAnsi="Times New Roman" w:cs="Times New Roman"/>
          <w:sz w:val="28"/>
          <w:szCs w:val="28"/>
        </w:rPr>
        <w:t>(сертификат от 31 октября 2025 года № 860524СЖ).</w:t>
      </w:r>
    </w:p>
    <w:p w14:paraId="3F63D6D8" w14:textId="676C5D4D" w:rsidR="00DF589F" w:rsidRDefault="00F24170" w:rsidP="00BB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89F" w:rsidRPr="00FB43F0">
        <w:rPr>
          <w:rFonts w:ascii="Times New Roman" w:hAnsi="Times New Roman" w:cs="Times New Roman"/>
          <w:sz w:val="28"/>
          <w:szCs w:val="28"/>
        </w:rPr>
        <w:t xml:space="preserve">Разработала </w:t>
      </w:r>
      <w:r w:rsidR="00DF589F">
        <w:rPr>
          <w:rFonts w:ascii="Times New Roman" w:hAnsi="Times New Roman" w:cs="Times New Roman"/>
          <w:sz w:val="28"/>
          <w:szCs w:val="28"/>
        </w:rPr>
        <w:t>для родителей, педагогов дополнительного образования, тренеров и учителей, преподающих шахматы в школе, методические рекомендации</w:t>
      </w:r>
      <w:r w:rsidR="00DF589F" w:rsidRPr="00FB43F0">
        <w:rPr>
          <w:rFonts w:ascii="Times New Roman" w:hAnsi="Times New Roman" w:cs="Times New Roman"/>
          <w:sz w:val="28"/>
          <w:szCs w:val="28"/>
        </w:rPr>
        <w:t xml:space="preserve"> «</w:t>
      </w:r>
      <w:r w:rsidR="00DF589F">
        <w:rPr>
          <w:rFonts w:ascii="Times New Roman" w:hAnsi="Times New Roman" w:cs="Times New Roman"/>
          <w:sz w:val="28"/>
          <w:szCs w:val="28"/>
        </w:rPr>
        <w:t>Как заинтересовать ребенка шахматами: практические советы</w:t>
      </w:r>
      <w:r w:rsidR="00DF589F" w:rsidRPr="00FB43F0">
        <w:rPr>
          <w:rFonts w:ascii="Times New Roman" w:hAnsi="Times New Roman" w:cs="Times New Roman"/>
          <w:sz w:val="28"/>
          <w:szCs w:val="28"/>
        </w:rPr>
        <w:t>»</w:t>
      </w:r>
      <w:r w:rsidR="00DF589F">
        <w:rPr>
          <w:rFonts w:ascii="Times New Roman" w:hAnsi="Times New Roman" w:cs="Times New Roman"/>
          <w:sz w:val="28"/>
          <w:szCs w:val="28"/>
        </w:rPr>
        <w:t xml:space="preserve"> </w:t>
      </w:r>
      <w:r w:rsidR="00DF589F" w:rsidRPr="00FB43F0">
        <w:rPr>
          <w:rFonts w:ascii="Times New Roman" w:hAnsi="Times New Roman" w:cs="Times New Roman"/>
          <w:sz w:val="28"/>
          <w:szCs w:val="28"/>
        </w:rPr>
        <w:t>(рецензия МБУ «Ц</w:t>
      </w:r>
      <w:r w:rsidR="00DF589F">
        <w:rPr>
          <w:rFonts w:ascii="Times New Roman" w:hAnsi="Times New Roman" w:cs="Times New Roman"/>
          <w:sz w:val="28"/>
          <w:szCs w:val="28"/>
        </w:rPr>
        <w:t>ентр развития образования</w:t>
      </w:r>
      <w:r w:rsidR="00DF589F" w:rsidRPr="00FB43F0">
        <w:rPr>
          <w:rFonts w:ascii="Times New Roman" w:hAnsi="Times New Roman" w:cs="Times New Roman"/>
          <w:sz w:val="28"/>
          <w:szCs w:val="28"/>
        </w:rPr>
        <w:t>»</w:t>
      </w:r>
      <w:r w:rsidR="00DF589F">
        <w:rPr>
          <w:rFonts w:ascii="Times New Roman" w:hAnsi="Times New Roman" w:cs="Times New Roman"/>
          <w:sz w:val="28"/>
          <w:szCs w:val="28"/>
        </w:rPr>
        <w:t xml:space="preserve"> от 28.01.2026 г., подписанная директором </w:t>
      </w:r>
      <w:r w:rsidR="00DF589F" w:rsidRPr="00FB43F0">
        <w:rPr>
          <w:rFonts w:ascii="Times New Roman" w:hAnsi="Times New Roman" w:cs="Times New Roman"/>
          <w:sz w:val="28"/>
          <w:szCs w:val="28"/>
        </w:rPr>
        <w:t>Езубовой</w:t>
      </w:r>
      <w:r w:rsidR="00DF589F">
        <w:rPr>
          <w:rFonts w:ascii="Times New Roman" w:hAnsi="Times New Roman" w:cs="Times New Roman"/>
          <w:sz w:val="28"/>
          <w:szCs w:val="28"/>
        </w:rPr>
        <w:t xml:space="preserve"> Ю.В.</w:t>
      </w:r>
      <w:r w:rsidR="00DF589F" w:rsidRPr="00FB43F0">
        <w:rPr>
          <w:rFonts w:ascii="Times New Roman" w:hAnsi="Times New Roman" w:cs="Times New Roman"/>
          <w:sz w:val="28"/>
          <w:szCs w:val="28"/>
        </w:rPr>
        <w:t>).</w:t>
      </w:r>
    </w:p>
    <w:p w14:paraId="5B9B5F4A" w14:textId="13FB685B" w:rsidR="003946D8" w:rsidRPr="00FB43F0" w:rsidRDefault="00DF589F" w:rsidP="00BB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сборнике публикаций «Педагогический альманах» №44.3-2025 (</w:t>
      </w:r>
      <w:r>
        <w:rPr>
          <w:rFonts w:ascii="Times New Roman" w:hAnsi="Times New Roman" w:cs="Times New Roman"/>
          <w:sz w:val="28"/>
          <w:szCs w:val="28"/>
          <w:lang w:val="en-US"/>
        </w:rPr>
        <w:t>ISSN</w:t>
      </w:r>
      <w:r w:rsidRPr="00DF589F">
        <w:rPr>
          <w:rFonts w:ascii="Times New Roman" w:hAnsi="Times New Roman" w:cs="Times New Roman"/>
          <w:sz w:val="28"/>
          <w:szCs w:val="28"/>
        </w:rPr>
        <w:t>:2712-8792</w:t>
      </w:r>
      <w:r w:rsidR="001363A3" w:rsidRPr="001363A3">
        <w:rPr>
          <w:rFonts w:ascii="Times New Roman" w:hAnsi="Times New Roman" w:cs="Times New Roman"/>
          <w:sz w:val="28"/>
          <w:szCs w:val="28"/>
        </w:rPr>
        <w:t xml:space="preserve"> </w:t>
      </w:r>
      <w:r w:rsidR="001363A3">
        <w:rPr>
          <w:rFonts w:ascii="Times New Roman" w:hAnsi="Times New Roman" w:cs="Times New Roman"/>
          <w:sz w:val="28"/>
          <w:szCs w:val="28"/>
        </w:rPr>
        <w:t>УДК 37(050) ББК 94.39 П24) опубликовала статью «Шахматы и здоровый образ жизни школьников», стр. 367 (свидетельство о публикации №525151 от 1 ноября 2025 года).</w:t>
      </w:r>
    </w:p>
    <w:p w14:paraId="72A380C2" w14:textId="5D93ECF4" w:rsidR="009735A5" w:rsidRPr="00FB43F0" w:rsidRDefault="00AA21DF" w:rsidP="00BB3D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Являюсь победителем </w:t>
      </w:r>
      <w:r w:rsidR="001363A3">
        <w:rPr>
          <w:rFonts w:ascii="Times New Roman" w:hAnsi="Times New Roman" w:cs="Times New Roman"/>
          <w:sz w:val="28"/>
          <w:szCs w:val="28"/>
        </w:rPr>
        <w:t xml:space="preserve">Международного </w:t>
      </w:r>
      <w:r w:rsidR="003946D8" w:rsidRPr="00FB43F0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="001363A3" w:rsidRPr="00FB43F0">
        <w:rPr>
          <w:rFonts w:ascii="Times New Roman" w:hAnsi="Times New Roman" w:cs="Times New Roman"/>
          <w:sz w:val="28"/>
          <w:szCs w:val="28"/>
        </w:rPr>
        <w:t xml:space="preserve">педагогического </w:t>
      </w:r>
      <w:r w:rsidR="001363A3">
        <w:rPr>
          <w:rFonts w:ascii="Times New Roman" w:hAnsi="Times New Roman" w:cs="Times New Roman"/>
          <w:sz w:val="28"/>
          <w:szCs w:val="28"/>
        </w:rPr>
        <w:t xml:space="preserve">мастерства </w:t>
      </w:r>
      <w:r w:rsidR="009735A5" w:rsidRPr="00FB43F0">
        <w:rPr>
          <w:rFonts w:ascii="Times New Roman" w:hAnsi="Times New Roman" w:cs="Times New Roman"/>
          <w:sz w:val="28"/>
          <w:szCs w:val="28"/>
        </w:rPr>
        <w:t>«</w:t>
      </w:r>
      <w:r w:rsidR="001363A3">
        <w:rPr>
          <w:rFonts w:ascii="Times New Roman" w:hAnsi="Times New Roman" w:cs="Times New Roman"/>
          <w:sz w:val="28"/>
          <w:szCs w:val="28"/>
        </w:rPr>
        <w:t xml:space="preserve">Педагог </w:t>
      </w:r>
      <w:r w:rsidR="003946D8" w:rsidRPr="00FB43F0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3946D8" w:rsidRPr="00FB43F0">
        <w:rPr>
          <w:rFonts w:ascii="Times New Roman" w:hAnsi="Times New Roman" w:cs="Times New Roman"/>
          <w:sz w:val="28"/>
          <w:szCs w:val="28"/>
        </w:rPr>
        <w:t xml:space="preserve"> века</w:t>
      </w:r>
      <w:r w:rsidR="001363A3">
        <w:rPr>
          <w:rFonts w:ascii="Times New Roman" w:hAnsi="Times New Roman" w:cs="Times New Roman"/>
          <w:sz w:val="28"/>
          <w:szCs w:val="28"/>
        </w:rPr>
        <w:t>» с разработкой «Формирование личности ребенка через игру в шахматы»</w:t>
      </w:r>
      <w:r w:rsidR="001C232D">
        <w:rPr>
          <w:rFonts w:ascii="Times New Roman" w:hAnsi="Times New Roman" w:cs="Times New Roman"/>
          <w:sz w:val="28"/>
          <w:szCs w:val="28"/>
        </w:rPr>
        <w:t xml:space="preserve"> </w:t>
      </w:r>
      <w:r w:rsidR="003946D8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D51BEA" w:rsidRPr="00FB43F0">
        <w:rPr>
          <w:rFonts w:ascii="Times New Roman" w:hAnsi="Times New Roman" w:cs="Times New Roman"/>
          <w:sz w:val="28"/>
          <w:szCs w:val="28"/>
        </w:rPr>
        <w:t>(д</w:t>
      </w:r>
      <w:r w:rsidR="009735A5" w:rsidRPr="00FB43F0">
        <w:rPr>
          <w:rFonts w:ascii="Times New Roman" w:hAnsi="Times New Roman" w:cs="Times New Roman"/>
          <w:sz w:val="28"/>
          <w:szCs w:val="28"/>
        </w:rPr>
        <w:t xml:space="preserve">иплом № </w:t>
      </w:r>
      <w:r w:rsidR="001363A3">
        <w:rPr>
          <w:rFonts w:ascii="Times New Roman" w:hAnsi="Times New Roman" w:cs="Times New Roman"/>
          <w:sz w:val="28"/>
          <w:szCs w:val="28"/>
        </w:rPr>
        <w:t xml:space="preserve">860525КМ от 31 октября 2025 года); </w:t>
      </w:r>
      <w:r w:rsidR="00A10E18">
        <w:rPr>
          <w:rFonts w:ascii="Times New Roman" w:hAnsi="Times New Roman" w:cs="Times New Roman"/>
          <w:sz w:val="28"/>
          <w:szCs w:val="28"/>
        </w:rPr>
        <w:t xml:space="preserve">являюсь </w:t>
      </w:r>
      <w:r w:rsidR="001363A3">
        <w:rPr>
          <w:rFonts w:ascii="Times New Roman" w:hAnsi="Times New Roman" w:cs="Times New Roman"/>
          <w:sz w:val="28"/>
          <w:szCs w:val="28"/>
        </w:rPr>
        <w:t xml:space="preserve">победителем </w:t>
      </w:r>
      <w:r w:rsidR="001C232D">
        <w:rPr>
          <w:rFonts w:ascii="Times New Roman" w:hAnsi="Times New Roman" w:cs="Times New Roman"/>
          <w:sz w:val="28"/>
          <w:szCs w:val="28"/>
        </w:rPr>
        <w:t>Международного конкурса профессионального мастерства для педагогов «Здоровьесберегающая деятельность в условиях реализации ФГОС» в номинации «Информационные материалы»</w:t>
      </w:r>
      <w:r w:rsidR="00A10E18">
        <w:rPr>
          <w:rFonts w:ascii="Times New Roman" w:hAnsi="Times New Roman" w:cs="Times New Roman"/>
          <w:sz w:val="28"/>
          <w:szCs w:val="28"/>
        </w:rPr>
        <w:t>,</w:t>
      </w:r>
      <w:r w:rsidR="001C232D">
        <w:rPr>
          <w:rFonts w:ascii="Times New Roman" w:hAnsi="Times New Roman" w:cs="Times New Roman"/>
          <w:sz w:val="28"/>
          <w:szCs w:val="28"/>
        </w:rPr>
        <w:t xml:space="preserve"> </w:t>
      </w:r>
      <w:r w:rsidR="00A10E18">
        <w:rPr>
          <w:rFonts w:ascii="Times New Roman" w:hAnsi="Times New Roman" w:cs="Times New Roman"/>
          <w:sz w:val="28"/>
          <w:szCs w:val="28"/>
        </w:rPr>
        <w:t>н</w:t>
      </w:r>
      <w:r w:rsidR="001C232D">
        <w:rPr>
          <w:rFonts w:ascii="Times New Roman" w:hAnsi="Times New Roman" w:cs="Times New Roman"/>
          <w:sz w:val="28"/>
          <w:szCs w:val="28"/>
        </w:rPr>
        <w:t>азвание работы «Шахматы и здоровый образ жизни детей и подростков» (диплом РР-О №117249 от 04 ноября 2025 года).</w:t>
      </w:r>
    </w:p>
    <w:p w14:paraId="2F318355" w14:textId="27E18530" w:rsidR="00E866F0" w:rsidRDefault="00025E94" w:rsidP="00BB3D4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  <w:r w:rsidRPr="00171CCB">
        <w:rPr>
          <w:rFonts w:ascii="Times New Roman" w:hAnsi="Times New Roman" w:cs="Times New Roman"/>
          <w:sz w:val="28"/>
          <w:szCs w:val="28"/>
        </w:rPr>
        <w:t>Систе</w:t>
      </w:r>
      <w:r w:rsidRPr="00FB43F0">
        <w:rPr>
          <w:rFonts w:ascii="Times New Roman" w:hAnsi="Times New Roman" w:cs="Times New Roman"/>
          <w:sz w:val="28"/>
          <w:szCs w:val="28"/>
        </w:rPr>
        <w:t>матически</w:t>
      </w:r>
      <w:r w:rsidR="00AA21DF" w:rsidRPr="00FB43F0">
        <w:rPr>
          <w:rFonts w:ascii="Times New Roman" w:hAnsi="Times New Roman" w:cs="Times New Roman"/>
          <w:sz w:val="28"/>
          <w:szCs w:val="28"/>
        </w:rPr>
        <w:t xml:space="preserve"> повышаю сво</w:t>
      </w:r>
      <w:r w:rsidR="00D51BEA" w:rsidRPr="00FB43F0">
        <w:rPr>
          <w:rFonts w:ascii="Times New Roman" w:hAnsi="Times New Roman" w:cs="Times New Roman"/>
          <w:sz w:val="28"/>
          <w:szCs w:val="28"/>
        </w:rPr>
        <w:t>й</w:t>
      </w:r>
      <w:r w:rsidR="00AA21DF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D51BEA" w:rsidRPr="00FB43F0">
        <w:rPr>
          <w:rFonts w:ascii="Times New Roman" w:hAnsi="Times New Roman" w:cs="Times New Roman"/>
          <w:sz w:val="28"/>
          <w:szCs w:val="28"/>
        </w:rPr>
        <w:t>профессиональный уровень</w:t>
      </w:r>
      <w:r w:rsidR="00AA21DF" w:rsidRPr="00FB43F0">
        <w:rPr>
          <w:rFonts w:ascii="Times New Roman" w:hAnsi="Times New Roman" w:cs="Times New Roman"/>
          <w:sz w:val="28"/>
          <w:szCs w:val="28"/>
        </w:rPr>
        <w:t xml:space="preserve">, </w:t>
      </w:r>
      <w:r w:rsidR="00BB3D40">
        <w:rPr>
          <w:rFonts w:ascii="Times New Roman" w:hAnsi="Times New Roman" w:cs="Times New Roman"/>
          <w:sz w:val="28"/>
          <w:szCs w:val="28"/>
        </w:rPr>
        <w:t xml:space="preserve">с 1 по 19 ноября 2025 года </w:t>
      </w:r>
      <w:r w:rsidR="00AA21DF" w:rsidRPr="00FB43F0">
        <w:rPr>
          <w:rFonts w:ascii="Times New Roman" w:hAnsi="Times New Roman" w:cs="Times New Roman"/>
          <w:sz w:val="28"/>
          <w:szCs w:val="28"/>
        </w:rPr>
        <w:t>прошла курсы повышения квалификации</w:t>
      </w:r>
      <w:r w:rsidR="00893D1F">
        <w:rPr>
          <w:rFonts w:ascii="Times New Roman" w:hAnsi="Times New Roman" w:cs="Times New Roman"/>
          <w:sz w:val="28"/>
          <w:szCs w:val="28"/>
        </w:rPr>
        <w:t xml:space="preserve"> </w:t>
      </w:r>
      <w:r w:rsidR="00B306AA" w:rsidRPr="00FB43F0">
        <w:rPr>
          <w:rFonts w:ascii="Times New Roman" w:hAnsi="Times New Roman" w:cs="Times New Roman"/>
          <w:sz w:val="28"/>
          <w:szCs w:val="28"/>
        </w:rPr>
        <w:t>«</w:t>
      </w:r>
      <w:r w:rsidR="00171CCB">
        <w:rPr>
          <w:rFonts w:ascii="Times New Roman" w:hAnsi="Times New Roman" w:cs="Times New Roman"/>
          <w:sz w:val="28"/>
          <w:szCs w:val="28"/>
        </w:rPr>
        <w:t>Педагог дополнительного образования: современные подходы к профессиональной деятельности»</w:t>
      </w:r>
      <w:r w:rsidR="00893D1F">
        <w:rPr>
          <w:rFonts w:ascii="Times New Roman" w:hAnsi="Times New Roman" w:cs="Times New Roman"/>
          <w:sz w:val="28"/>
          <w:szCs w:val="28"/>
        </w:rPr>
        <w:t>, 72 ч.</w:t>
      </w:r>
      <w:r w:rsidR="00B306AA" w:rsidRPr="00FB43F0">
        <w:rPr>
          <w:rFonts w:ascii="Times New Roman" w:hAnsi="Times New Roman" w:cs="Times New Roman"/>
          <w:sz w:val="28"/>
          <w:szCs w:val="28"/>
        </w:rPr>
        <w:t xml:space="preserve"> (</w:t>
      </w:r>
      <w:r w:rsidR="00171CCB">
        <w:rPr>
          <w:rFonts w:ascii="Times New Roman" w:hAnsi="Times New Roman" w:cs="Times New Roman"/>
          <w:sz w:val="28"/>
          <w:szCs w:val="28"/>
        </w:rPr>
        <w:t>ООО «Московский институт профессиональной переподготовки и повышения квалификации педагогов»</w:t>
      </w:r>
      <w:r w:rsidR="00893D1F">
        <w:rPr>
          <w:rFonts w:ascii="Times New Roman" w:hAnsi="Times New Roman" w:cs="Times New Roman"/>
          <w:sz w:val="28"/>
          <w:szCs w:val="28"/>
        </w:rPr>
        <w:t xml:space="preserve">, </w:t>
      </w:r>
      <w:r w:rsidR="00B306AA" w:rsidRPr="00FB43F0">
        <w:rPr>
          <w:rFonts w:ascii="Times New Roman" w:hAnsi="Times New Roman" w:cs="Times New Roman"/>
          <w:sz w:val="28"/>
          <w:szCs w:val="28"/>
        </w:rPr>
        <w:t>удостоверение ПК № 04</w:t>
      </w:r>
      <w:r w:rsidR="00893D1F">
        <w:rPr>
          <w:rFonts w:ascii="Times New Roman" w:hAnsi="Times New Roman" w:cs="Times New Roman"/>
          <w:sz w:val="28"/>
          <w:szCs w:val="28"/>
        </w:rPr>
        <w:t>1624</w:t>
      </w:r>
      <w:r w:rsidR="00B306AA" w:rsidRPr="00FB43F0">
        <w:rPr>
          <w:rFonts w:ascii="Times New Roman" w:hAnsi="Times New Roman" w:cs="Times New Roman"/>
          <w:sz w:val="28"/>
          <w:szCs w:val="28"/>
        </w:rPr>
        <w:t>, 2025г.).</w:t>
      </w:r>
    </w:p>
    <w:p w14:paraId="2C42CEEB" w14:textId="77777777" w:rsidR="00BB3D40" w:rsidRPr="00BB3D40" w:rsidRDefault="00BB3D40" w:rsidP="00BB3D4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16"/>
          <w:szCs w:val="16"/>
        </w:rPr>
      </w:pPr>
    </w:p>
    <w:p w14:paraId="19882E8B" w14:textId="0EC8FC14" w:rsidR="00E866F0" w:rsidRPr="00FB43F0" w:rsidRDefault="00E866F0" w:rsidP="004F50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Аттестуемый                                        </w:t>
      </w:r>
      <w:r w:rsidR="00CF152A" w:rsidRPr="00FB43F0">
        <w:rPr>
          <w:rFonts w:ascii="Times New Roman" w:hAnsi="Times New Roman" w:cs="Times New Roman"/>
          <w:sz w:val="28"/>
          <w:szCs w:val="28"/>
        </w:rPr>
        <w:t xml:space="preserve">_____________       </w:t>
      </w:r>
      <w:r w:rsidR="00B306AA" w:rsidRPr="00FB43F0">
        <w:rPr>
          <w:rFonts w:ascii="Times New Roman" w:hAnsi="Times New Roman" w:cs="Times New Roman"/>
          <w:sz w:val="28"/>
          <w:szCs w:val="28"/>
        </w:rPr>
        <w:t xml:space="preserve">  </w:t>
      </w:r>
      <w:r w:rsidR="00B306AA" w:rsidRPr="00FB43F0">
        <w:rPr>
          <w:rFonts w:ascii="Times New Roman" w:hAnsi="Times New Roman" w:cs="Times New Roman"/>
          <w:sz w:val="28"/>
          <w:szCs w:val="28"/>
          <w:u w:val="single"/>
        </w:rPr>
        <w:t>Жердий И.А.</w:t>
      </w:r>
    </w:p>
    <w:p w14:paraId="2C7D526D" w14:textId="6916E6DD" w:rsidR="00B306AA" w:rsidRPr="00BB3D40" w:rsidRDefault="00E866F0" w:rsidP="004F50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</w:p>
    <w:p w14:paraId="5ECFEAF9" w14:textId="6B613BCF" w:rsidR="00E866F0" w:rsidRPr="00FB43F0" w:rsidRDefault="00B306AA" w:rsidP="004F50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>Дата «</w:t>
      </w:r>
      <w:r w:rsidR="00BB3D40">
        <w:rPr>
          <w:rFonts w:ascii="Times New Roman" w:hAnsi="Times New Roman" w:cs="Times New Roman"/>
          <w:sz w:val="28"/>
          <w:szCs w:val="28"/>
        </w:rPr>
        <w:t>02</w:t>
      </w:r>
      <w:r w:rsidR="00E866F0" w:rsidRPr="00FB43F0">
        <w:rPr>
          <w:rFonts w:ascii="Times New Roman" w:hAnsi="Times New Roman" w:cs="Times New Roman"/>
          <w:sz w:val="28"/>
          <w:szCs w:val="28"/>
        </w:rPr>
        <w:t>»</w:t>
      </w:r>
      <w:r w:rsidR="00CF152A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BB3D40">
        <w:rPr>
          <w:rFonts w:ascii="Times New Roman" w:hAnsi="Times New Roman" w:cs="Times New Roman"/>
          <w:sz w:val="28"/>
          <w:szCs w:val="28"/>
        </w:rPr>
        <w:t>февраля</w:t>
      </w:r>
      <w:r w:rsidR="00CF152A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E866F0" w:rsidRPr="00FB43F0">
        <w:rPr>
          <w:rFonts w:ascii="Times New Roman" w:hAnsi="Times New Roman" w:cs="Times New Roman"/>
          <w:sz w:val="28"/>
          <w:szCs w:val="28"/>
        </w:rPr>
        <w:t>202</w:t>
      </w:r>
      <w:r w:rsidR="00BB3D40">
        <w:rPr>
          <w:rFonts w:ascii="Times New Roman" w:hAnsi="Times New Roman" w:cs="Times New Roman"/>
          <w:sz w:val="28"/>
          <w:szCs w:val="28"/>
        </w:rPr>
        <w:t>6</w:t>
      </w:r>
      <w:r w:rsidR="00737ACD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E866F0" w:rsidRPr="00FB43F0">
        <w:rPr>
          <w:rFonts w:ascii="Times New Roman" w:hAnsi="Times New Roman" w:cs="Times New Roman"/>
          <w:sz w:val="28"/>
          <w:szCs w:val="28"/>
        </w:rPr>
        <w:t>г.</w:t>
      </w:r>
    </w:p>
    <w:p w14:paraId="79C140E9" w14:textId="77777777" w:rsidR="00E866F0" w:rsidRDefault="00E866F0" w:rsidP="004F50A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497B34EE" w14:textId="77777777" w:rsidR="00BB3D40" w:rsidRPr="00BB3D40" w:rsidRDefault="00BB3D40" w:rsidP="004F50A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05E423A8" w14:textId="7EEEF363" w:rsidR="00E866F0" w:rsidRPr="00FB43F0" w:rsidRDefault="00E866F0" w:rsidP="004F50A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Директор МБУ </w:t>
      </w:r>
      <w:r w:rsidR="00BB3D40">
        <w:rPr>
          <w:rFonts w:ascii="Times New Roman" w:hAnsi="Times New Roman" w:cs="Times New Roman"/>
          <w:sz w:val="28"/>
          <w:szCs w:val="28"/>
        </w:rPr>
        <w:t xml:space="preserve">ДО ЦТ «Созвездие» </w:t>
      </w:r>
      <w:r w:rsidR="00BB3D40" w:rsidRPr="00FB43F0">
        <w:rPr>
          <w:rFonts w:ascii="Times New Roman" w:hAnsi="Times New Roman" w:cs="Times New Roman"/>
          <w:sz w:val="28"/>
          <w:szCs w:val="28"/>
        </w:rPr>
        <w:t xml:space="preserve">_____________           </w:t>
      </w:r>
      <w:r w:rsidR="00BB3D40" w:rsidRPr="00FB43F0">
        <w:rPr>
          <w:rFonts w:ascii="Times New Roman" w:hAnsi="Times New Roman" w:cs="Times New Roman"/>
          <w:sz w:val="28"/>
          <w:szCs w:val="28"/>
          <w:u w:val="single"/>
        </w:rPr>
        <w:t>Ж</w:t>
      </w:r>
      <w:r w:rsidR="00BB3D40">
        <w:rPr>
          <w:rFonts w:ascii="Times New Roman" w:hAnsi="Times New Roman" w:cs="Times New Roman"/>
          <w:sz w:val="28"/>
          <w:szCs w:val="28"/>
          <w:u w:val="single"/>
        </w:rPr>
        <w:t>уравская</w:t>
      </w:r>
      <w:r w:rsidR="00BB3D40" w:rsidRPr="00FB43F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B3D40">
        <w:rPr>
          <w:rFonts w:ascii="Times New Roman" w:hAnsi="Times New Roman" w:cs="Times New Roman"/>
          <w:sz w:val="28"/>
          <w:szCs w:val="28"/>
          <w:u w:val="single"/>
        </w:rPr>
        <w:t>Н</w:t>
      </w:r>
      <w:r w:rsidR="00BB3D40" w:rsidRPr="00FB43F0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BB3D40">
        <w:rPr>
          <w:rFonts w:ascii="Times New Roman" w:hAnsi="Times New Roman" w:cs="Times New Roman"/>
          <w:sz w:val="28"/>
          <w:szCs w:val="28"/>
          <w:u w:val="single"/>
        </w:rPr>
        <w:t>И</w:t>
      </w:r>
      <w:r w:rsidR="00BB3D40" w:rsidRPr="00FB43F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215222E8" w14:textId="77777777" w:rsidR="00BA487F" w:rsidRDefault="00E866F0" w:rsidP="00E866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639EF043" w14:textId="65D95E30" w:rsidR="00E866F0" w:rsidRPr="00FB43F0" w:rsidRDefault="00E866F0" w:rsidP="00E86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D51BEA" w:rsidRPr="00FB43F0">
        <w:rPr>
          <w:rFonts w:ascii="Times New Roman" w:hAnsi="Times New Roman" w:cs="Times New Roman"/>
          <w:sz w:val="28"/>
          <w:szCs w:val="28"/>
        </w:rPr>
        <w:t xml:space="preserve">   </w:t>
      </w:r>
      <w:r w:rsidRPr="00FB43F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7425A3" w14:textId="78F42EEF" w:rsidR="00E866F0" w:rsidRPr="00FB43F0" w:rsidRDefault="00E866F0" w:rsidP="00E866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43F0">
        <w:rPr>
          <w:rFonts w:ascii="Times New Roman" w:hAnsi="Times New Roman" w:cs="Times New Roman"/>
          <w:sz w:val="28"/>
          <w:szCs w:val="28"/>
        </w:rPr>
        <w:t>Дата «</w:t>
      </w:r>
      <w:r w:rsidR="00BB3D40">
        <w:rPr>
          <w:rFonts w:ascii="Times New Roman" w:hAnsi="Times New Roman" w:cs="Times New Roman"/>
          <w:sz w:val="28"/>
          <w:szCs w:val="28"/>
        </w:rPr>
        <w:t>02</w:t>
      </w:r>
      <w:r w:rsidRPr="00FB43F0">
        <w:rPr>
          <w:rFonts w:ascii="Times New Roman" w:hAnsi="Times New Roman" w:cs="Times New Roman"/>
          <w:sz w:val="28"/>
          <w:szCs w:val="28"/>
        </w:rPr>
        <w:t>»</w:t>
      </w:r>
      <w:r w:rsidR="00CF152A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="00BB3D40">
        <w:rPr>
          <w:rFonts w:ascii="Times New Roman" w:hAnsi="Times New Roman" w:cs="Times New Roman"/>
          <w:sz w:val="28"/>
          <w:szCs w:val="28"/>
        </w:rPr>
        <w:t>февраля</w:t>
      </w:r>
      <w:r w:rsidRPr="00FB43F0">
        <w:rPr>
          <w:rFonts w:ascii="Times New Roman" w:hAnsi="Times New Roman" w:cs="Times New Roman"/>
          <w:sz w:val="28"/>
          <w:szCs w:val="28"/>
        </w:rPr>
        <w:t xml:space="preserve"> 202</w:t>
      </w:r>
      <w:r w:rsidR="00BB3D40">
        <w:rPr>
          <w:rFonts w:ascii="Times New Roman" w:hAnsi="Times New Roman" w:cs="Times New Roman"/>
          <w:sz w:val="28"/>
          <w:szCs w:val="28"/>
        </w:rPr>
        <w:t>6</w:t>
      </w:r>
      <w:r w:rsidR="00737ACD" w:rsidRPr="00FB43F0">
        <w:rPr>
          <w:rFonts w:ascii="Times New Roman" w:hAnsi="Times New Roman" w:cs="Times New Roman"/>
          <w:sz w:val="28"/>
          <w:szCs w:val="28"/>
        </w:rPr>
        <w:t xml:space="preserve"> </w:t>
      </w:r>
      <w:r w:rsidRPr="00FB43F0">
        <w:rPr>
          <w:rFonts w:ascii="Times New Roman" w:hAnsi="Times New Roman" w:cs="Times New Roman"/>
          <w:sz w:val="28"/>
          <w:szCs w:val="28"/>
        </w:rPr>
        <w:t>г.</w:t>
      </w:r>
    </w:p>
    <w:sectPr w:rsidR="00E866F0" w:rsidRPr="00FB43F0" w:rsidSect="00BB3D40">
      <w:pgSz w:w="11906" w:h="16838"/>
      <w:pgMar w:top="709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C76A7"/>
    <w:rsid w:val="00025E94"/>
    <w:rsid w:val="00041788"/>
    <w:rsid w:val="000A4AF0"/>
    <w:rsid w:val="000A4B4D"/>
    <w:rsid w:val="000C1BD7"/>
    <w:rsid w:val="000F5AD7"/>
    <w:rsid w:val="001238DA"/>
    <w:rsid w:val="001363A3"/>
    <w:rsid w:val="00171CCB"/>
    <w:rsid w:val="001B1ABF"/>
    <w:rsid w:val="001C232D"/>
    <w:rsid w:val="001C7B1F"/>
    <w:rsid w:val="0022534F"/>
    <w:rsid w:val="002303F0"/>
    <w:rsid w:val="00235542"/>
    <w:rsid w:val="0026712D"/>
    <w:rsid w:val="00287007"/>
    <w:rsid w:val="002F396C"/>
    <w:rsid w:val="00326D7D"/>
    <w:rsid w:val="003610DD"/>
    <w:rsid w:val="003946D8"/>
    <w:rsid w:val="003C5CE0"/>
    <w:rsid w:val="004459F4"/>
    <w:rsid w:val="004518EB"/>
    <w:rsid w:val="00455B88"/>
    <w:rsid w:val="00462C4C"/>
    <w:rsid w:val="004C7FAF"/>
    <w:rsid w:val="004E761D"/>
    <w:rsid w:val="004F271B"/>
    <w:rsid w:val="004F50A5"/>
    <w:rsid w:val="00504973"/>
    <w:rsid w:val="0056021F"/>
    <w:rsid w:val="00595C5B"/>
    <w:rsid w:val="005C5301"/>
    <w:rsid w:val="005E5072"/>
    <w:rsid w:val="00606118"/>
    <w:rsid w:val="006653C7"/>
    <w:rsid w:val="006944BD"/>
    <w:rsid w:val="006C76A7"/>
    <w:rsid w:val="006E6FC1"/>
    <w:rsid w:val="0072248D"/>
    <w:rsid w:val="00737ACD"/>
    <w:rsid w:val="007630D3"/>
    <w:rsid w:val="007959D2"/>
    <w:rsid w:val="0082222F"/>
    <w:rsid w:val="0083266F"/>
    <w:rsid w:val="00886CF0"/>
    <w:rsid w:val="00893B13"/>
    <w:rsid w:val="00893D1F"/>
    <w:rsid w:val="008943E9"/>
    <w:rsid w:val="00903D27"/>
    <w:rsid w:val="00914DBD"/>
    <w:rsid w:val="009735A5"/>
    <w:rsid w:val="009D5E6A"/>
    <w:rsid w:val="009E2004"/>
    <w:rsid w:val="00A10E18"/>
    <w:rsid w:val="00A16556"/>
    <w:rsid w:val="00A6618E"/>
    <w:rsid w:val="00AA21DF"/>
    <w:rsid w:val="00AA2728"/>
    <w:rsid w:val="00AC39E4"/>
    <w:rsid w:val="00AC7AB7"/>
    <w:rsid w:val="00B00871"/>
    <w:rsid w:val="00B306AA"/>
    <w:rsid w:val="00B63D95"/>
    <w:rsid w:val="00BA1BF8"/>
    <w:rsid w:val="00BA1FD4"/>
    <w:rsid w:val="00BA487F"/>
    <w:rsid w:val="00BB3D40"/>
    <w:rsid w:val="00BC4288"/>
    <w:rsid w:val="00BD31FB"/>
    <w:rsid w:val="00C43B4F"/>
    <w:rsid w:val="00C542D7"/>
    <w:rsid w:val="00C617E8"/>
    <w:rsid w:val="00C82A97"/>
    <w:rsid w:val="00CE2161"/>
    <w:rsid w:val="00CF152A"/>
    <w:rsid w:val="00D146C2"/>
    <w:rsid w:val="00D36DCA"/>
    <w:rsid w:val="00D43D1E"/>
    <w:rsid w:val="00D51BEA"/>
    <w:rsid w:val="00DA24E0"/>
    <w:rsid w:val="00DF589F"/>
    <w:rsid w:val="00E866F0"/>
    <w:rsid w:val="00ED30E2"/>
    <w:rsid w:val="00F01020"/>
    <w:rsid w:val="00F24170"/>
    <w:rsid w:val="00F253C1"/>
    <w:rsid w:val="00F354EE"/>
    <w:rsid w:val="00FB43F0"/>
    <w:rsid w:val="00FF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79D37"/>
  <w15:docId w15:val="{EBF542CE-60BA-4C6F-A5A6-5E3C9B6A2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5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s.sevastyanova</cp:lastModifiedBy>
  <cp:revision>6</cp:revision>
  <cp:lastPrinted>2025-10-23T14:18:00Z</cp:lastPrinted>
  <dcterms:created xsi:type="dcterms:W3CDTF">2026-02-01T18:20:00Z</dcterms:created>
  <dcterms:modified xsi:type="dcterms:W3CDTF">2026-02-02T14:02:00Z</dcterms:modified>
</cp:coreProperties>
</file>