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FCF" w:rsidRDefault="00066FCF" w:rsidP="00066FCF">
      <w:pPr>
        <w:pStyle w:val="5"/>
        <w:spacing w:before="0" w:beforeAutospacing="0" w:after="0" w:afterAutospacing="0"/>
        <w:jc w:val="right"/>
        <w:rPr>
          <w:b w:val="0"/>
          <w:bCs w:val="0"/>
        </w:rPr>
      </w:pPr>
      <w:r>
        <w:rPr>
          <w:b w:val="0"/>
          <w:bCs w:val="0"/>
        </w:rPr>
        <w:t>Приложение № 1</w:t>
      </w:r>
    </w:p>
    <w:p w:rsidR="00066FCF" w:rsidRDefault="00066FCF" w:rsidP="00066FCF">
      <w:pPr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к приказу МБУ ДО ЦТ «Созвездие»</w:t>
      </w:r>
    </w:p>
    <w:p w:rsidR="00066FCF" w:rsidRDefault="00066FCF" w:rsidP="00066FCF">
      <w:pPr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от 01.09.2026 г. № 117-п</w:t>
      </w:r>
    </w:p>
    <w:p w:rsidR="00066FCF" w:rsidRDefault="00066FCF" w:rsidP="00066FCF">
      <w:pPr>
        <w:pStyle w:val="5"/>
        <w:spacing w:before="0" w:beforeAutospacing="0" w:after="0" w:afterAutospacing="0"/>
        <w:jc w:val="left"/>
        <w:rPr>
          <w:b w:val="0"/>
          <w:bCs w:val="0"/>
        </w:rPr>
      </w:pPr>
    </w:p>
    <w:p w:rsidR="00066FCF" w:rsidRDefault="00066FCF" w:rsidP="00066FCF">
      <w:pPr>
        <w:spacing w:before="0" w:beforeAutospacing="0" w:after="0" w:afterAutospacing="0"/>
      </w:pPr>
    </w:p>
    <w:p w:rsidR="00066FCF" w:rsidRDefault="00066FCF" w:rsidP="00066FCF">
      <w:pPr>
        <w:pStyle w:val="5"/>
        <w:tabs>
          <w:tab w:val="left" w:pos="655"/>
          <w:tab w:val="left" w:pos="31680"/>
        </w:tabs>
        <w:spacing w:before="0" w:beforeAutospacing="0" w:after="0" w:afterAutospacing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Комплектование</w:t>
      </w:r>
    </w:p>
    <w:p w:rsidR="00066FCF" w:rsidRDefault="00066FCF" w:rsidP="00066FCF">
      <w:pPr>
        <w:pStyle w:val="5"/>
        <w:tabs>
          <w:tab w:val="left" w:pos="655"/>
          <w:tab w:val="left" w:pos="31680"/>
        </w:tabs>
        <w:spacing w:before="0" w:beforeAutospacing="0" w:after="0" w:afterAutospacing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МБУ ДО Центра творчества «Созвездие»</w:t>
      </w:r>
    </w:p>
    <w:p w:rsidR="00066FCF" w:rsidRDefault="00066FCF" w:rsidP="00066FCF">
      <w:pPr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Усть-Лабинский</w:t>
      </w:r>
      <w:proofErr w:type="spellEnd"/>
      <w:r>
        <w:rPr>
          <w:sz w:val="28"/>
          <w:szCs w:val="28"/>
        </w:rPr>
        <w:t xml:space="preserve"> район</w:t>
      </w:r>
    </w:p>
    <w:p w:rsidR="00066FCF" w:rsidRDefault="00066FCF" w:rsidP="00066FCF">
      <w:pPr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на 1 сентября 2026 г.</w:t>
      </w:r>
    </w:p>
    <w:p w:rsidR="00066FCF" w:rsidRDefault="00066FCF" w:rsidP="00066FCF">
      <w:pPr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 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6"/>
        <w:gridCol w:w="5521"/>
        <w:gridCol w:w="1129"/>
        <w:gridCol w:w="9"/>
        <w:gridCol w:w="1115"/>
        <w:gridCol w:w="17"/>
        <w:gridCol w:w="1109"/>
      </w:tblGrid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 xml:space="preserve">Наименование </w:t>
            </w:r>
          </w:p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объединений</w:t>
            </w:r>
          </w:p>
        </w:tc>
        <w:tc>
          <w:tcPr>
            <w:tcW w:w="1129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Кол-во</w:t>
            </w:r>
          </w:p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групп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Кол-во часов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 xml:space="preserve">Кол-во </w:t>
            </w:r>
            <w:proofErr w:type="spellStart"/>
            <w:r>
              <w:t>обуч-ся</w:t>
            </w:r>
            <w:proofErr w:type="spellEnd"/>
          </w:p>
        </w:tc>
      </w:tr>
      <w:tr w:rsidR="00066FCF" w:rsidTr="00E53965">
        <w:tc>
          <w:tcPr>
            <w:tcW w:w="9576" w:type="dxa"/>
            <w:gridSpan w:val="7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Муниципальное задание</w:t>
            </w:r>
          </w:p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(основные сотрудники)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Малышок</w:t>
            </w:r>
          </w:p>
        </w:tc>
        <w:tc>
          <w:tcPr>
            <w:tcW w:w="1129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36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90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Малышок (</w:t>
            </w:r>
            <w:proofErr w:type="spellStart"/>
            <w:r>
              <w:t>Развивайка</w:t>
            </w:r>
            <w:proofErr w:type="spellEnd"/>
            <w:r>
              <w:t>)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-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48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90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proofErr w:type="spellStart"/>
            <w:r>
              <w:t>Домисолька</w:t>
            </w:r>
            <w:proofErr w:type="spellEnd"/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proofErr w:type="spellStart"/>
            <w:r>
              <w:t>Арт-Микс</w:t>
            </w:r>
            <w:proofErr w:type="spellEnd"/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Сказка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18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Радуга цвета</w:t>
            </w:r>
          </w:p>
        </w:tc>
        <w:tc>
          <w:tcPr>
            <w:tcW w:w="1129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36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70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Сюрприз</w:t>
            </w:r>
          </w:p>
        </w:tc>
        <w:tc>
          <w:tcPr>
            <w:tcW w:w="1129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Каблучок</w:t>
            </w:r>
          </w:p>
        </w:tc>
        <w:tc>
          <w:tcPr>
            <w:tcW w:w="1129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9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 xml:space="preserve">Истоки 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10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Сувенир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45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11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Мир фантазий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60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Плетение украшений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13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Творческая мастерская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Мастерская волшебников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15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proofErr w:type="spellStart"/>
            <w:r>
              <w:t>Семицветик</w:t>
            </w:r>
            <w:proofErr w:type="spellEnd"/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Робототехника</w:t>
            </w:r>
          </w:p>
        </w:tc>
        <w:tc>
          <w:tcPr>
            <w:tcW w:w="1129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20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17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Пластилиновый мир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26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18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В мире английских слов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22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60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19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Занимательный русский язык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20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Мягкая игрушка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21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proofErr w:type="spellStart"/>
            <w:r>
              <w:t>Бисеромания</w:t>
            </w:r>
            <w:proofErr w:type="spellEnd"/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23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Мастерская художника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24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Светлячок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25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Веселые ритмы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12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26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proofErr w:type="spellStart"/>
            <w:proofErr w:type="gramStart"/>
            <w:r>
              <w:t>Арлекино</w:t>
            </w:r>
            <w:proofErr w:type="spellEnd"/>
            <w:r>
              <w:t xml:space="preserve"> (Театр.</w:t>
            </w:r>
            <w:proofErr w:type="gramEnd"/>
            <w:r>
              <w:t xml:space="preserve">  Дети. </w:t>
            </w:r>
            <w:proofErr w:type="gramStart"/>
            <w:r>
              <w:t>Творчество)</w:t>
            </w:r>
            <w:proofErr w:type="gramEnd"/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26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27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Мой первый робот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28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Учись играя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29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Школа ведущих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30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proofErr w:type="spellStart"/>
            <w:r>
              <w:t>ЗД-моделирование</w:t>
            </w:r>
            <w:proofErr w:type="spellEnd"/>
          </w:p>
        </w:tc>
        <w:tc>
          <w:tcPr>
            <w:tcW w:w="1129" w:type="dxa"/>
          </w:tcPr>
          <w:p w:rsidR="00066FCF" w:rsidRDefault="00066FCF" w:rsidP="00E5396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30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31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Мастерская слова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32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22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32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Серебряный лотос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12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33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proofErr w:type="spellStart"/>
            <w:r>
              <w:t>Абакус</w:t>
            </w:r>
            <w:proofErr w:type="spellEnd"/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34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Основы певческого искусства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19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35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proofErr w:type="spellStart"/>
            <w:r>
              <w:t>Бумагопластика</w:t>
            </w:r>
            <w:bookmarkStart w:id="0" w:name="_GoBack"/>
            <w:bookmarkEnd w:id="0"/>
            <w:proofErr w:type="spellEnd"/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36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Точка фокуса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37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Занимательный английский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lastRenderedPageBreak/>
              <w:t xml:space="preserve">38 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Веселые ритмы +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39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Театральный МИКС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40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Шаг вперед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28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41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Краски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42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Шах и мат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43</w:t>
            </w:r>
          </w:p>
        </w:tc>
        <w:tc>
          <w:tcPr>
            <w:tcW w:w="5521" w:type="dxa"/>
          </w:tcPr>
          <w:p w:rsidR="00066FCF" w:rsidRDefault="00066FCF" w:rsidP="00E53965">
            <w:pPr>
              <w:spacing w:before="0" w:beforeAutospacing="0" w:after="0" w:afterAutospacing="0"/>
            </w:pPr>
            <w:r>
              <w:t>Неисчерпаемые шахматы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36</w:t>
            </w:r>
          </w:p>
        </w:tc>
      </w:tr>
      <w:tr w:rsidR="00066FCF" w:rsidTr="00E53965">
        <w:tc>
          <w:tcPr>
            <w:tcW w:w="6197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right"/>
            </w:pPr>
            <w:r>
              <w:t>Всего:</w:t>
            </w:r>
          </w:p>
        </w:tc>
        <w:tc>
          <w:tcPr>
            <w:tcW w:w="1129" w:type="dxa"/>
          </w:tcPr>
          <w:p w:rsidR="00066FCF" w:rsidRDefault="00066FCF" w:rsidP="00E53965">
            <w:pPr>
              <w:snapToGrid w:val="0"/>
              <w:spacing w:after="0"/>
              <w:jc w:val="center"/>
            </w:pPr>
            <w:r>
              <w:t>91</w:t>
            </w:r>
          </w:p>
        </w:tc>
        <w:tc>
          <w:tcPr>
            <w:tcW w:w="1124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519</w:t>
            </w:r>
          </w:p>
        </w:tc>
        <w:tc>
          <w:tcPr>
            <w:tcW w:w="1126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1147</w:t>
            </w:r>
          </w:p>
        </w:tc>
      </w:tr>
      <w:tr w:rsidR="00066FCF" w:rsidTr="00E53965">
        <w:tc>
          <w:tcPr>
            <w:tcW w:w="9576" w:type="dxa"/>
            <w:gridSpan w:val="7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Муниципальное задание</w:t>
            </w:r>
          </w:p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(совместители)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proofErr w:type="spellStart"/>
            <w:r>
              <w:t>Цифроежки</w:t>
            </w:r>
            <w:proofErr w:type="spellEnd"/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>Юный пианист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-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>Неисчерпаемые шахматы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5521" w:type="dxa"/>
          </w:tcPr>
          <w:p w:rsidR="00066FCF" w:rsidRDefault="00066FCF" w:rsidP="00E53965">
            <w:pPr>
              <w:pStyle w:val="a4"/>
              <w:snapToGrid w:val="0"/>
              <w:spacing w:before="0" w:beforeAutospacing="0" w:after="0" w:afterAutospacing="0"/>
            </w:pPr>
            <w:r>
              <w:t xml:space="preserve">Салют 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09" w:type="dxa"/>
          </w:tcPr>
          <w:p w:rsidR="00066FCF" w:rsidRDefault="00066FCF" w:rsidP="00E5396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>Мир фантазий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 xml:space="preserve">Радуга 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197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right"/>
              <w:rPr>
                <w:color w:val="FF0000"/>
              </w:rPr>
            </w:pPr>
            <w:r>
              <w:t>Всего: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after="0"/>
              <w:jc w:val="center"/>
            </w:pPr>
            <w:r>
              <w:t>7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46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83</w:t>
            </w:r>
          </w:p>
        </w:tc>
      </w:tr>
      <w:tr w:rsidR="00066FCF" w:rsidTr="00E53965">
        <w:tc>
          <w:tcPr>
            <w:tcW w:w="9576" w:type="dxa"/>
            <w:gridSpan w:val="7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Социальный заказ</w:t>
            </w:r>
          </w:p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(основные сотрудники)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after="0"/>
              <w:jc w:val="center"/>
            </w:pPr>
            <w:r>
              <w:t>1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after="0"/>
            </w:pPr>
            <w:r>
              <w:t>Малышок (</w:t>
            </w:r>
            <w:proofErr w:type="spellStart"/>
            <w:r>
              <w:t>Любознайка</w:t>
            </w:r>
            <w:proofErr w:type="spellEnd"/>
            <w:r>
              <w:t>)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90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after="0"/>
              <w:jc w:val="center"/>
            </w:pPr>
            <w:r>
              <w:t>2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after="0"/>
            </w:pPr>
            <w:r>
              <w:t>Веселые нотки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proofErr w:type="spellStart"/>
            <w:r>
              <w:t>Чудопластика</w:t>
            </w:r>
            <w:proofErr w:type="spellEnd"/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>Волшебный сундучок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36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proofErr w:type="spellStart"/>
            <w:r>
              <w:t>Паперкафт</w:t>
            </w:r>
            <w:proofErr w:type="spellEnd"/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proofErr w:type="spellStart"/>
            <w:r>
              <w:t>Скорочтение</w:t>
            </w:r>
            <w:proofErr w:type="spellEnd"/>
            <w:r>
              <w:t xml:space="preserve"> и развитие интеллекта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48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5521" w:type="dxa"/>
          </w:tcPr>
          <w:p w:rsidR="00066FCF" w:rsidRDefault="00066FCF" w:rsidP="00E53965">
            <w:pPr>
              <w:pStyle w:val="a4"/>
              <w:snapToGrid w:val="0"/>
              <w:spacing w:before="0" w:beforeAutospacing="0" w:after="0" w:afterAutospacing="0"/>
            </w:pPr>
            <w:proofErr w:type="spellStart"/>
            <w:r>
              <w:t>Лего-класс</w:t>
            </w:r>
            <w:proofErr w:type="spellEnd"/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066FCF" w:rsidRDefault="00066FCF" w:rsidP="00E5396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>Палитра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60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9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>Маленький полиглот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45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10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rPr>
                <w:color w:val="FF0000"/>
              </w:rPr>
            </w:pPr>
            <w:r>
              <w:t>СКРЕТЧ программирование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11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proofErr w:type="spellStart"/>
            <w:r>
              <w:t>Гримасики</w:t>
            </w:r>
            <w:proofErr w:type="spellEnd"/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proofErr w:type="gramStart"/>
            <w:r>
              <w:t>Учись</w:t>
            </w:r>
            <w:proofErr w:type="gramEnd"/>
            <w:r>
              <w:t xml:space="preserve"> играя – 1 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13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>СКРЕТЧ проекты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proofErr w:type="spellStart"/>
            <w:r>
              <w:t>Медиастарт</w:t>
            </w:r>
            <w:proofErr w:type="spellEnd"/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15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>Азбука танца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>Искусство шахматной игры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197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right"/>
            </w:pPr>
            <w:r>
              <w:t>Всего: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36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72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439</w:t>
            </w:r>
          </w:p>
        </w:tc>
      </w:tr>
      <w:tr w:rsidR="00066FCF" w:rsidTr="00E53965">
        <w:tc>
          <w:tcPr>
            <w:tcW w:w="9576" w:type="dxa"/>
            <w:gridSpan w:val="7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Социальный заказ</w:t>
            </w:r>
          </w:p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(совместители)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proofErr w:type="spellStart"/>
            <w:r>
              <w:t>Скорочтение</w:t>
            </w:r>
            <w:proofErr w:type="spellEnd"/>
            <w:r>
              <w:t xml:space="preserve"> и развитие интеллекта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>Веселые нотки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>Время первых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>Волшебный сундучок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066FCF" w:rsidTr="00E53965">
        <w:tc>
          <w:tcPr>
            <w:tcW w:w="676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5521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</w:pPr>
            <w:r>
              <w:t>Основы правильного питания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066FCF" w:rsidTr="00E53965">
        <w:tc>
          <w:tcPr>
            <w:tcW w:w="6197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right"/>
            </w:pPr>
            <w:r>
              <w:t>Всего:</w:t>
            </w:r>
          </w:p>
        </w:tc>
        <w:tc>
          <w:tcPr>
            <w:tcW w:w="1138" w:type="dxa"/>
            <w:gridSpan w:val="2"/>
          </w:tcPr>
          <w:p w:rsidR="00066FCF" w:rsidRDefault="00066FCF" w:rsidP="00E53965">
            <w:pPr>
              <w:snapToGrid w:val="0"/>
              <w:spacing w:after="0"/>
              <w:jc w:val="center"/>
            </w:pPr>
            <w:r>
              <w:t>7</w:t>
            </w:r>
          </w:p>
        </w:tc>
        <w:tc>
          <w:tcPr>
            <w:tcW w:w="1132" w:type="dxa"/>
            <w:gridSpan w:val="2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1109" w:type="dxa"/>
          </w:tcPr>
          <w:p w:rsidR="00066FCF" w:rsidRDefault="00066FCF" w:rsidP="00E53965">
            <w:pPr>
              <w:snapToGrid w:val="0"/>
              <w:spacing w:before="0" w:beforeAutospacing="0" w:after="0" w:afterAutospacing="0"/>
              <w:jc w:val="center"/>
            </w:pPr>
            <w:r>
              <w:t>80</w:t>
            </w:r>
          </w:p>
        </w:tc>
      </w:tr>
    </w:tbl>
    <w:p w:rsidR="00066FCF" w:rsidRDefault="00066FCF" w:rsidP="00066FCF">
      <w:pPr>
        <w:spacing w:before="0" w:beforeAutospacing="0" w:after="0" w:afterAutospacing="0"/>
        <w:jc w:val="center"/>
        <w:rPr>
          <w:b/>
        </w:rPr>
      </w:pPr>
    </w:p>
    <w:p w:rsidR="00066FCF" w:rsidRDefault="00066FCF" w:rsidP="00066FCF">
      <w:pPr>
        <w:spacing w:before="0" w:beforeAutospacing="0" w:after="0" w:afterAutospacing="0"/>
        <w:rPr>
          <w:b/>
        </w:rPr>
      </w:pPr>
      <w:r>
        <w:rPr>
          <w:b/>
        </w:rPr>
        <w:t xml:space="preserve"> </w:t>
      </w:r>
    </w:p>
    <w:p w:rsidR="00066FCF" w:rsidRDefault="00066FCF" w:rsidP="00066FCF">
      <w:pPr>
        <w:spacing w:before="0" w:beforeAutospacing="0" w:after="0" w:afterAutospacing="0"/>
        <w:rPr>
          <w:b/>
        </w:rPr>
      </w:pPr>
    </w:p>
    <w:p w:rsidR="00066FCF" w:rsidRDefault="00066FCF" w:rsidP="00066FCF">
      <w:pPr>
        <w:spacing w:before="0" w:beforeAutospacing="0" w:after="0" w:afterAutospacing="0"/>
        <w:rPr>
          <w:b/>
        </w:rPr>
      </w:pPr>
    </w:p>
    <w:p w:rsidR="00066FCF" w:rsidRDefault="00066FCF" w:rsidP="00066FCF">
      <w:pPr>
        <w:spacing w:before="0" w:beforeAutospacing="0" w:after="0" w:afterAutospacing="0"/>
        <w:rPr>
          <w:b/>
        </w:rPr>
      </w:pPr>
    </w:p>
    <w:p w:rsidR="00216BAD" w:rsidRDefault="00216BAD" w:rsidP="00066FCF">
      <w:pPr>
        <w:spacing w:before="0" w:beforeAutospacing="0" w:after="0" w:afterAutospacing="0"/>
        <w:rPr>
          <w:b/>
        </w:rPr>
      </w:pPr>
    </w:p>
    <w:p w:rsidR="00216BAD" w:rsidRDefault="00216BAD" w:rsidP="00066FCF">
      <w:pPr>
        <w:spacing w:before="0" w:beforeAutospacing="0" w:after="0" w:afterAutospacing="0"/>
        <w:rPr>
          <w:b/>
        </w:rPr>
      </w:pPr>
    </w:p>
    <w:p w:rsidR="00066FCF" w:rsidRDefault="00066FCF" w:rsidP="00066FCF">
      <w:pPr>
        <w:spacing w:before="0" w:beforeAutospacing="0" w:after="0" w:afterAutospacing="0"/>
        <w:rPr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1217"/>
        <w:gridCol w:w="1217"/>
        <w:gridCol w:w="1217"/>
      </w:tblGrid>
      <w:tr w:rsidR="00066FCF" w:rsidTr="00E53965">
        <w:tc>
          <w:tcPr>
            <w:tcW w:w="5920" w:type="dxa"/>
          </w:tcPr>
          <w:p w:rsidR="00066FCF" w:rsidRDefault="00066FCF" w:rsidP="00E53965">
            <w:pPr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  <w:p w:rsidR="00066FCF" w:rsidRDefault="00066FCF" w:rsidP="00E53965">
            <w:pPr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групп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Кол-во часов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 xml:space="preserve">Кол-во </w:t>
            </w:r>
            <w:proofErr w:type="spellStart"/>
            <w:r>
              <w:rPr>
                <w:sz w:val="28"/>
                <w:szCs w:val="28"/>
              </w:rPr>
              <w:t>обуч-ся</w:t>
            </w:r>
            <w:proofErr w:type="spellEnd"/>
          </w:p>
        </w:tc>
      </w:tr>
      <w:tr w:rsidR="00066FCF" w:rsidTr="00E53965">
        <w:tc>
          <w:tcPr>
            <w:tcW w:w="5920" w:type="dxa"/>
          </w:tcPr>
          <w:p w:rsidR="00066FCF" w:rsidRDefault="00066FCF" w:rsidP="00E53965">
            <w:pPr>
              <w:spacing w:before="0" w:beforeAutospacing="0" w:after="0" w:afterAutospacing="0"/>
              <w:rPr>
                <w:b/>
              </w:rPr>
            </w:pPr>
            <w:r>
              <w:rPr>
                <w:sz w:val="28"/>
                <w:szCs w:val="28"/>
              </w:rPr>
              <w:t>Итого муниципальное задание (основные сотрудники)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92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519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1147</w:t>
            </w:r>
          </w:p>
        </w:tc>
      </w:tr>
      <w:tr w:rsidR="00066FCF" w:rsidTr="00E53965">
        <w:tc>
          <w:tcPr>
            <w:tcW w:w="5920" w:type="dxa"/>
          </w:tcPr>
          <w:p w:rsidR="00066FCF" w:rsidRDefault="00066FCF" w:rsidP="00E53965">
            <w:pPr>
              <w:spacing w:before="0" w:beforeAutospacing="0" w:after="0" w:afterAutospacing="0"/>
              <w:rPr>
                <w:b/>
              </w:rPr>
            </w:pPr>
            <w:r>
              <w:rPr>
                <w:sz w:val="28"/>
                <w:szCs w:val="28"/>
              </w:rPr>
              <w:t>Итого муниципальное задание (совместители)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46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83</w:t>
            </w:r>
          </w:p>
        </w:tc>
      </w:tr>
      <w:tr w:rsidR="00066FCF" w:rsidTr="00E53965">
        <w:tc>
          <w:tcPr>
            <w:tcW w:w="5920" w:type="dxa"/>
          </w:tcPr>
          <w:p w:rsidR="00066FCF" w:rsidRDefault="00066FCF" w:rsidP="00E53965">
            <w:pPr>
              <w:spacing w:before="0" w:beforeAutospacing="0" w:after="0" w:afterAutospacing="0"/>
              <w:rPr>
                <w:b/>
              </w:rPr>
            </w:pPr>
            <w:r>
              <w:rPr>
                <w:sz w:val="28"/>
                <w:szCs w:val="28"/>
              </w:rPr>
              <w:t>Итого социальный заказ (основные сотрудники)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36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72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439</w:t>
            </w:r>
          </w:p>
        </w:tc>
      </w:tr>
      <w:tr w:rsidR="00066FCF" w:rsidTr="00E53965">
        <w:trPr>
          <w:trHeight w:val="216"/>
        </w:trPr>
        <w:tc>
          <w:tcPr>
            <w:tcW w:w="5920" w:type="dxa"/>
          </w:tcPr>
          <w:p w:rsidR="00066FCF" w:rsidRDefault="00066FCF" w:rsidP="00E53965">
            <w:pPr>
              <w:spacing w:before="0" w:beforeAutospacing="0" w:after="0" w:afterAutospacing="0"/>
              <w:rPr>
                <w:b/>
              </w:rPr>
            </w:pPr>
            <w:r>
              <w:rPr>
                <w:sz w:val="28"/>
                <w:szCs w:val="28"/>
              </w:rPr>
              <w:t>Итого социальный заказ (совместители)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80</w:t>
            </w:r>
          </w:p>
        </w:tc>
      </w:tr>
      <w:tr w:rsidR="00066FCF" w:rsidTr="00E53965">
        <w:tc>
          <w:tcPr>
            <w:tcW w:w="5920" w:type="dxa"/>
          </w:tcPr>
          <w:p w:rsidR="00066FCF" w:rsidRDefault="00066FCF" w:rsidP="00E53965">
            <w:pPr>
              <w:spacing w:before="0" w:beforeAutospacing="0" w:after="0" w:afterAutospacing="0"/>
              <w:jc w:val="right"/>
              <w:rPr>
                <w:b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142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651</w:t>
            </w:r>
          </w:p>
        </w:tc>
        <w:tc>
          <w:tcPr>
            <w:tcW w:w="1217" w:type="dxa"/>
          </w:tcPr>
          <w:p w:rsidR="00066FCF" w:rsidRDefault="00066FCF" w:rsidP="00E53965">
            <w:pPr>
              <w:spacing w:before="0" w:beforeAutospacing="0" w:after="0" w:afterAutospacing="0"/>
              <w:jc w:val="center"/>
            </w:pPr>
            <w:r>
              <w:t>1749</w:t>
            </w:r>
          </w:p>
        </w:tc>
      </w:tr>
    </w:tbl>
    <w:p w:rsidR="00066FCF" w:rsidRDefault="00066FCF" w:rsidP="00066FCF">
      <w:pPr>
        <w:spacing w:before="0" w:beforeAutospacing="0" w:after="0" w:afterAutospacing="0"/>
        <w:rPr>
          <w:b/>
        </w:rPr>
      </w:pPr>
    </w:p>
    <w:p w:rsidR="00066FCF" w:rsidRDefault="00066FCF" w:rsidP="00066FCF">
      <w:pPr>
        <w:spacing w:before="0" w:beforeAutospacing="0" w:after="0" w:afterAutospacing="0"/>
        <w:rPr>
          <w:b/>
        </w:rPr>
      </w:pPr>
    </w:p>
    <w:p w:rsidR="002878BA" w:rsidRDefault="002878BA"/>
    <w:sectPr w:rsidR="002878BA" w:rsidSect="00287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66FCF"/>
    <w:rsid w:val="00066FCF"/>
    <w:rsid w:val="00216BAD"/>
    <w:rsid w:val="002878BA"/>
    <w:rsid w:val="00933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FCF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066FCF"/>
    <w:pPr>
      <w:keepNext/>
      <w:tabs>
        <w:tab w:val="left" w:pos="0"/>
        <w:tab w:val="left" w:pos="3366"/>
      </w:tabs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qFormat/>
    <w:rsid w:val="00066FC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qFormat/>
    <w:rsid w:val="00066FCF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qFormat/>
    <w:rsid w:val="00066FCF"/>
    <w:pPr>
      <w:widowControl w:val="0"/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55ED5-B5B1-41EE-A11A-6FBD9E010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393</Words>
  <Characters>2241</Characters>
  <Application>Microsoft Office Word</Application>
  <DocSecurity>0</DocSecurity>
  <Lines>18</Lines>
  <Paragraphs>5</Paragraphs>
  <ScaleCrop>false</ScaleCrop>
  <Company>Microsoft</Company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BOSS</cp:lastModifiedBy>
  <cp:revision>2</cp:revision>
  <dcterms:created xsi:type="dcterms:W3CDTF">2026-09-14T17:15:00Z</dcterms:created>
  <dcterms:modified xsi:type="dcterms:W3CDTF">2026-09-14T17:19:00Z</dcterms:modified>
</cp:coreProperties>
</file>