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20" w:rsidRDefault="00C76620" w:rsidP="00C76620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C02ED">
        <w:rPr>
          <w:rStyle w:val="fontstyle01"/>
          <w:rFonts w:ascii="Times New Roman" w:hAnsi="Times New Roman" w:cs="Times New Roman"/>
        </w:rPr>
        <w:t>«Логика чисел и развитие интеллекта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C76620" w:rsidRDefault="00C76620" w:rsidP="00C76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6620" w:rsidRDefault="00C76620" w:rsidP="00C76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proofErr w:type="spellStart"/>
      <w:r>
        <w:rPr>
          <w:rStyle w:val="fontstyle21"/>
          <w:rFonts w:ascii="Times New Roman" w:hAnsi="Times New Roman" w:cs="Times New Roman"/>
        </w:rPr>
        <w:t>Шмыгина</w:t>
      </w:r>
      <w:proofErr w:type="spellEnd"/>
      <w:r>
        <w:rPr>
          <w:rStyle w:val="fontstyle21"/>
          <w:rFonts w:ascii="Times New Roman" w:hAnsi="Times New Roman" w:cs="Times New Roman"/>
        </w:rPr>
        <w:t xml:space="preserve"> Анастасия Анатольевна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C76620" w:rsidRDefault="00C76620" w:rsidP="00C76620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20 недель</w:t>
      </w:r>
    </w:p>
    <w:p w:rsidR="00C76620" w:rsidRDefault="00C76620" w:rsidP="00C76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40 часов</w:t>
      </w:r>
    </w:p>
    <w:p w:rsidR="00C76620" w:rsidRDefault="00C76620" w:rsidP="00C76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6 до 10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C76620" w:rsidRDefault="00C76620" w:rsidP="00C76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>
        <w:rPr>
          <w:rStyle w:val="fontstyle21"/>
          <w:rFonts w:ascii="Times New Roman" w:hAnsi="Times New Roman" w:cs="Times New Roman"/>
        </w:rPr>
        <w:t>социально-гуманитарная</w:t>
      </w:r>
    </w:p>
    <w:p w:rsidR="00C76620" w:rsidRDefault="00C76620" w:rsidP="00C76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C76620" w:rsidRDefault="00C76620" w:rsidP="00C76620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C76620" w:rsidRPr="00C76620" w:rsidRDefault="00C76620" w:rsidP="00C766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6620">
        <w:rPr>
          <w:rFonts w:ascii="Times New Roman" w:hAnsi="Times New Roman"/>
          <w:sz w:val="28"/>
          <w:szCs w:val="28"/>
        </w:rPr>
        <w:t xml:space="preserve">Программа основана на применении уникальной методики гармоничного развития умственных и творческих способностей детей, которая содействует более полному раскрытию интеллектуального и творческого потенциала ребенка. </w:t>
      </w:r>
    </w:p>
    <w:p w:rsidR="00C76620" w:rsidRPr="00C76620" w:rsidRDefault="00C76620" w:rsidP="00C766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6620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C76620">
        <w:rPr>
          <w:rFonts w:ascii="Times New Roman" w:hAnsi="Times New Roman"/>
          <w:sz w:val="28"/>
          <w:szCs w:val="28"/>
        </w:rPr>
        <w:t xml:space="preserve"> развитие интеллектуальных, познавательных способностей</w:t>
      </w:r>
      <w:r w:rsidRPr="00C76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практических навыков логического </w:t>
      </w:r>
      <w:proofErr w:type="gramStart"/>
      <w:r w:rsidRPr="00C76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мышления</w:t>
      </w:r>
      <w:proofErr w:type="gramEnd"/>
      <w:r w:rsidRPr="00C76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обучающихся посредством ментальной арифметики</w:t>
      </w:r>
      <w:r w:rsidRPr="00C76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76620" w:rsidRDefault="00C76620" w:rsidP="00C7662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CCE">
        <w:rPr>
          <w:rFonts w:ascii="Times New Roman" w:hAnsi="Times New Roman"/>
          <w:b/>
          <w:sz w:val="28"/>
          <w:szCs w:val="28"/>
          <w:shd w:val="clear" w:color="auto" w:fill="FFFFFF"/>
        </w:rPr>
        <w:t>Новизна программы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C40C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 «</w:t>
      </w:r>
      <w:r>
        <w:rPr>
          <w:rFonts w:ascii="Times New Roman" w:eastAsia="Times New Roman" w:hAnsi="Times New Roman"/>
          <w:sz w:val="28"/>
          <w:szCs w:val="28"/>
        </w:rPr>
        <w:t>Логика чисел и развитие интеллекта</w:t>
      </w:r>
      <w:r w:rsidRPr="00C40CCE">
        <w:rPr>
          <w:rFonts w:ascii="Times New Roman" w:hAnsi="Times New Roman"/>
          <w:sz w:val="28"/>
          <w:szCs w:val="28"/>
        </w:rPr>
        <w:t>» — это система развития мозга, о</w:t>
      </w:r>
      <w:r>
        <w:rPr>
          <w:rFonts w:ascii="Times New Roman" w:hAnsi="Times New Roman"/>
          <w:sz w:val="28"/>
          <w:szCs w:val="28"/>
        </w:rPr>
        <w:t xml:space="preserve">снованная на использовании </w:t>
      </w:r>
      <w:proofErr w:type="spellStart"/>
      <w:r>
        <w:rPr>
          <w:rFonts w:ascii="Times New Roman" w:hAnsi="Times New Roman"/>
          <w:sz w:val="28"/>
          <w:szCs w:val="28"/>
        </w:rPr>
        <w:t>абакуса</w:t>
      </w:r>
      <w:proofErr w:type="spellEnd"/>
      <w:r w:rsidRPr="00C40CCE">
        <w:rPr>
          <w:rFonts w:ascii="Times New Roman" w:hAnsi="Times New Roman"/>
          <w:sz w:val="28"/>
          <w:szCs w:val="28"/>
        </w:rPr>
        <w:t xml:space="preserve">, который позволяет решать арифметические задачи любой сложности. </w:t>
      </w:r>
    </w:p>
    <w:p w:rsidR="00C76620" w:rsidRPr="00C76620" w:rsidRDefault="00C76620" w:rsidP="00C7662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6620">
        <w:rPr>
          <w:rFonts w:ascii="Times New Roman" w:hAnsi="Times New Roman"/>
          <w:sz w:val="28"/>
          <w:szCs w:val="28"/>
        </w:rPr>
        <w:t>Ключевыми преимуществами занятий по ментальной арифметике является комплексное развитие ребенка. Чтобы развить математические способности, используются задания на логику и пространственное мышление. С помощь развивающих игр тренируется смекалка, внимание и наблюдательность. Работа в группе помогает детям улучшить навыки коммуникации и взаимодействия. Занятия способствуют развитию внутренней мотивации обучения.</w:t>
      </w:r>
    </w:p>
    <w:p w:rsidR="00C76620" w:rsidRPr="00C40CCE" w:rsidRDefault="00C76620" w:rsidP="00C7662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CCE">
        <w:rPr>
          <w:rFonts w:ascii="Times New Roman" w:hAnsi="Times New Roman"/>
          <w:sz w:val="28"/>
          <w:szCs w:val="28"/>
        </w:rPr>
        <w:t xml:space="preserve">Программа основана на применении уникальной методики гармоничного развития умственных и творческих способностей детей, которая содействует более полному раскрытию интеллектуального и творческого потенциала ребенка. </w:t>
      </w:r>
    </w:p>
    <w:p w:rsidR="00C76620" w:rsidRDefault="00C76620" w:rsidP="00C76620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C005C2" w:rsidRDefault="00C005C2"/>
    <w:sectPr w:rsidR="00C005C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36371"/>
    <w:multiLevelType w:val="multilevel"/>
    <w:tmpl w:val="D2104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76620"/>
    <w:rsid w:val="00031886"/>
    <w:rsid w:val="00266228"/>
    <w:rsid w:val="002C02ED"/>
    <w:rsid w:val="004E616A"/>
    <w:rsid w:val="00655877"/>
    <w:rsid w:val="0072406A"/>
    <w:rsid w:val="00C005C2"/>
    <w:rsid w:val="00C76620"/>
    <w:rsid w:val="00F73D47"/>
    <w:rsid w:val="00FE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7662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7662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aliases w:val="мой,ПАРАГРАФ,Выделеный,Текст с номером,Абзац списка для документа,Абзац списка4,Абзац списка основной"/>
    <w:basedOn w:val="a"/>
    <w:link w:val="a4"/>
    <w:uiPriority w:val="1"/>
    <w:qFormat/>
    <w:rsid w:val="00C7662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мой Знак,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1"/>
    <w:locked/>
    <w:rsid w:val="00C7662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2025-12-12T10:55:00Z</dcterms:created>
  <dcterms:modified xsi:type="dcterms:W3CDTF">2025-12-15T10:42:00Z</dcterms:modified>
</cp:coreProperties>
</file>