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C4" w:rsidRDefault="005B20C4" w:rsidP="005B20C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«Маленький полиглот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5B20C4" w:rsidRDefault="005B20C4" w:rsidP="005B2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20C4" w:rsidRDefault="005B20C4" w:rsidP="005B2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>
        <w:rPr>
          <w:rStyle w:val="fontstyle21"/>
          <w:rFonts w:ascii="Times New Roman" w:hAnsi="Times New Roman" w:cs="Times New Roman"/>
        </w:rPr>
        <w:t>Тарасенко</w:t>
      </w:r>
      <w:proofErr w:type="spellEnd"/>
      <w:r>
        <w:rPr>
          <w:rStyle w:val="fontstyle21"/>
          <w:rFonts w:ascii="Times New Roman" w:hAnsi="Times New Roman" w:cs="Times New Roman"/>
        </w:rPr>
        <w:t xml:space="preserve"> Екатерина Михайловна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5B20C4" w:rsidRDefault="005B20C4" w:rsidP="005B20C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1A38F9">
        <w:rPr>
          <w:rStyle w:val="fontstyle21"/>
          <w:rFonts w:ascii="Times New Roman" w:hAnsi="Times New Roman" w:cs="Times New Roman"/>
        </w:rPr>
        <w:t>16</w:t>
      </w:r>
      <w:r>
        <w:rPr>
          <w:rStyle w:val="fontstyle21"/>
          <w:rFonts w:ascii="Times New Roman" w:hAnsi="Times New Roman" w:cs="Times New Roman"/>
        </w:rPr>
        <w:t xml:space="preserve"> недель</w:t>
      </w:r>
    </w:p>
    <w:p w:rsidR="005B20C4" w:rsidRDefault="005B20C4" w:rsidP="005B2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 w:rsidR="001A38F9">
        <w:rPr>
          <w:rStyle w:val="fontstyle21"/>
          <w:rFonts w:ascii="Times New Roman" w:hAnsi="Times New Roman" w:cs="Times New Roman"/>
        </w:rPr>
        <w:t xml:space="preserve"> 36</w:t>
      </w:r>
      <w:r>
        <w:rPr>
          <w:rStyle w:val="fontstyle21"/>
          <w:rFonts w:ascii="Times New Roman" w:hAnsi="Times New Roman" w:cs="Times New Roman"/>
        </w:rPr>
        <w:t xml:space="preserve"> часов</w:t>
      </w:r>
    </w:p>
    <w:p w:rsidR="005B20C4" w:rsidRDefault="005B20C4" w:rsidP="005B2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="001A38F9">
        <w:rPr>
          <w:rStyle w:val="fontstyle21"/>
          <w:rFonts w:ascii="Times New Roman" w:hAnsi="Times New Roman" w:cs="Times New Roman"/>
        </w:rPr>
        <w:t>от 7 до 9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5B20C4" w:rsidRDefault="005B20C4" w:rsidP="005B2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>
        <w:rPr>
          <w:rStyle w:val="fontstyle21"/>
          <w:rFonts w:ascii="Times New Roman" w:hAnsi="Times New Roman" w:cs="Times New Roman"/>
        </w:rPr>
        <w:t>социально-гуманитарная</w:t>
      </w:r>
    </w:p>
    <w:p w:rsidR="005B20C4" w:rsidRDefault="005B20C4" w:rsidP="005B2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5B20C4" w:rsidRDefault="005B20C4" w:rsidP="005B20C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1A38F9" w:rsidRPr="001A38F9" w:rsidRDefault="001A38F9" w:rsidP="001A3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38F9">
        <w:rPr>
          <w:rFonts w:ascii="Times New Roman" w:hAnsi="Times New Roman" w:cs="Times New Roman"/>
          <w:spacing w:val="-5"/>
          <w:sz w:val="28"/>
          <w:szCs w:val="28"/>
        </w:rPr>
        <w:t>Программа изучения английского языка для детей 7–9 лет учитывает возрастные особенности и потребности учащихся, создавая благоприятную среду для раннего освоения иностранного языка. Раннее начало изучения способствует формированию устойчивого интереса к языку, развитию коммуникативных навыков и улучшению когнитивных способностей.</w:t>
      </w:r>
    </w:p>
    <w:p w:rsidR="005B20C4" w:rsidRPr="001A38F9" w:rsidRDefault="005B20C4" w:rsidP="005B20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4E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A44EE">
        <w:rPr>
          <w:rFonts w:ascii="Times New Roman" w:hAnsi="Times New Roman" w:cs="Times New Roman"/>
          <w:sz w:val="24"/>
          <w:szCs w:val="24"/>
        </w:rPr>
        <w:t xml:space="preserve"> </w:t>
      </w:r>
      <w:r w:rsidR="001A38F9" w:rsidRPr="001A38F9">
        <w:rPr>
          <w:rFonts w:ascii="Times New Roman" w:hAnsi="Times New Roman" w:cs="Times New Roman"/>
          <w:sz w:val="28"/>
          <w:szCs w:val="28"/>
        </w:rPr>
        <w:t>формирование элементарных навыков общения на английском языке, развитие речевых и познавательных способностей ребенка</w:t>
      </w:r>
    </w:p>
    <w:p w:rsidR="005B20C4" w:rsidRDefault="005B20C4" w:rsidP="005B20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51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7735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3515">
        <w:rPr>
          <w:rFonts w:ascii="Times New Roman" w:hAnsi="Times New Roman" w:cs="Times New Roman"/>
          <w:spacing w:val="-5"/>
          <w:sz w:val="28"/>
          <w:szCs w:val="28"/>
        </w:rPr>
        <w:t xml:space="preserve">Актуальность программы </w:t>
      </w:r>
      <w:r w:rsidRPr="00773515">
        <w:rPr>
          <w:rFonts w:ascii="Times New Roman" w:hAnsi="Times New Roman" w:cs="Times New Roman"/>
          <w:sz w:val="28"/>
          <w:szCs w:val="28"/>
        </w:rPr>
        <w:t xml:space="preserve">состоит в ориентированности на развитие всех языковых навыков устной речи, восприятия на слух, чтения и письма, а также направлена на создание благоприятных условий для раскрытия творческого потенциала каждого обучающегося, его самореализации, посредством включения в творческую и проектную деятельность. </w:t>
      </w:r>
    </w:p>
    <w:p w:rsidR="001A38F9" w:rsidRPr="001A38F9" w:rsidRDefault="001A38F9" w:rsidP="005B20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8F9">
        <w:rPr>
          <w:rFonts w:ascii="Times New Roman" w:eastAsia="SimSun" w:hAnsi="Times New Roman" w:cs="Times New Roman"/>
          <w:sz w:val="28"/>
          <w:szCs w:val="28"/>
        </w:rPr>
        <w:t>Данная программа обеспечивает эстетическое, нравственное, интеллектуальное развитие детей путем вовлечения их в разнообразную песенно-игровую деятельность, выступающую в качестве инструмента, с помощью которого осуществляется переход от простейшего желания детей участвовать в совместных игровых действиях - к серьезной творческой деятельности, в которой они приобретают жизненный опыт, учатся человеческим отношениям и приобретают навыки общения на иностранном языке (английском языке).</w:t>
      </w:r>
      <w:proofErr w:type="gramEnd"/>
    </w:p>
    <w:p w:rsidR="005B20C4" w:rsidRPr="00917929" w:rsidRDefault="005B20C4" w:rsidP="005B20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17929">
        <w:rPr>
          <w:color w:val="auto"/>
          <w:sz w:val="28"/>
          <w:szCs w:val="28"/>
        </w:rPr>
        <w:t>Программа представляет собой увлекательное введение в английский язык с использованием широкого спектра заданий, игр, песен, которые мотивируют учащихся и помогают достичь успех</w:t>
      </w:r>
      <w:r w:rsidR="00AD746E">
        <w:rPr>
          <w:color w:val="auto"/>
          <w:sz w:val="28"/>
          <w:szCs w:val="28"/>
        </w:rPr>
        <w:t>а в изучении английского языка.</w:t>
      </w:r>
    </w:p>
    <w:p w:rsidR="005B20C4" w:rsidRDefault="005B20C4" w:rsidP="005B20C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sectPr w:rsidR="005B20C4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20C4"/>
    <w:rsid w:val="00031886"/>
    <w:rsid w:val="001A38F9"/>
    <w:rsid w:val="00266228"/>
    <w:rsid w:val="004E616A"/>
    <w:rsid w:val="005B20C4"/>
    <w:rsid w:val="00655877"/>
    <w:rsid w:val="0072406A"/>
    <w:rsid w:val="00AD746E"/>
    <w:rsid w:val="00C005C2"/>
    <w:rsid w:val="00EA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B20C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B20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5B2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2025-12-12T09:42:00Z</dcterms:created>
  <dcterms:modified xsi:type="dcterms:W3CDTF">2025-12-12T10:52:00Z</dcterms:modified>
</cp:coreProperties>
</file>