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EBE96" w14:textId="3D535DE1" w:rsidR="00082CE4" w:rsidRPr="00554773" w:rsidRDefault="00082CE4" w:rsidP="00082CE4">
      <w:pPr>
        <w:spacing w:after="0" w:line="240" w:lineRule="auto"/>
        <w:ind w:firstLine="709"/>
        <w:jc w:val="center"/>
        <w:rPr>
          <w:rStyle w:val="fontstyle01"/>
          <w:rFonts w:ascii="Times New Roman" w:hAnsi="Times New Roman" w:cs="Times New Roman"/>
          <w:b w:val="0"/>
          <w:color w:val="auto"/>
        </w:rPr>
      </w:pPr>
      <w:r w:rsidRPr="00A87AA8">
        <w:rPr>
          <w:rStyle w:val="fontstyle01"/>
          <w:rFonts w:ascii="Times New Roman" w:hAnsi="Times New Roman" w:cs="Times New Roman"/>
          <w:color w:val="auto"/>
        </w:rPr>
        <w:t>Аннотация к дополнительной общеобразовательной</w:t>
      </w:r>
      <w:r w:rsidRPr="00A87AA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87AA8">
        <w:rPr>
          <w:rStyle w:val="fontstyle01"/>
          <w:rFonts w:ascii="Times New Roman" w:hAnsi="Times New Roman" w:cs="Times New Roman"/>
          <w:color w:val="auto"/>
        </w:rPr>
        <w:t>общеразвивающей программе</w:t>
      </w:r>
      <w:r w:rsidRPr="00A87AA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54773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proofErr w:type="spellStart"/>
      <w:r w:rsidR="00554773" w:rsidRPr="005547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Бисеромания</w:t>
      </w:r>
      <w:proofErr w:type="spellEnd"/>
      <w:r w:rsidRPr="00554773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43624B7F" w14:textId="77777777" w:rsidR="00082CE4" w:rsidRPr="00A87AA8" w:rsidRDefault="00082CE4" w:rsidP="00082CE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CF73129" w14:textId="2FE43F4A" w:rsidR="00082CE4" w:rsidRPr="00A87AA8" w:rsidRDefault="00082CE4" w:rsidP="001A7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7AA8">
        <w:rPr>
          <w:rStyle w:val="fontstyle01"/>
          <w:rFonts w:ascii="Times New Roman" w:hAnsi="Times New Roman" w:cs="Times New Roman"/>
          <w:color w:val="auto"/>
        </w:rPr>
        <w:t xml:space="preserve">Составитель программы: </w:t>
      </w:r>
      <w:r w:rsidR="0024307A" w:rsidRPr="002430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Петросян Жасмина </w:t>
      </w:r>
      <w:proofErr w:type="spellStart"/>
      <w:r w:rsidR="0024307A" w:rsidRPr="002430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Лавриковна</w:t>
      </w:r>
      <w:proofErr w:type="spellEnd"/>
      <w:r w:rsidRPr="00A87AA8">
        <w:rPr>
          <w:rStyle w:val="fontstyle21"/>
          <w:rFonts w:ascii="Times New Roman" w:hAnsi="Times New Roman" w:cs="Times New Roman"/>
          <w:color w:val="auto"/>
        </w:rPr>
        <w:t>, педагог</w:t>
      </w:r>
      <w:r w:rsidRPr="00A87AA8">
        <w:rPr>
          <w:rFonts w:ascii="Times New Roman" w:hAnsi="Times New Roman" w:cs="Times New Roman"/>
          <w:sz w:val="28"/>
          <w:szCs w:val="28"/>
        </w:rPr>
        <w:t xml:space="preserve"> </w:t>
      </w:r>
      <w:r w:rsidRPr="00A87AA8">
        <w:rPr>
          <w:rStyle w:val="fontstyle21"/>
          <w:rFonts w:ascii="Times New Roman" w:hAnsi="Times New Roman" w:cs="Times New Roman"/>
          <w:color w:val="auto"/>
        </w:rPr>
        <w:t>дополнительного образования</w:t>
      </w:r>
    </w:p>
    <w:p w14:paraId="2225CC8F" w14:textId="48E179F4" w:rsidR="00082CE4" w:rsidRPr="00A87AA8" w:rsidRDefault="00082CE4" w:rsidP="001A7538">
      <w:pPr>
        <w:spacing w:after="0" w:line="240" w:lineRule="auto"/>
        <w:jc w:val="both"/>
        <w:rPr>
          <w:rStyle w:val="fontstyle21"/>
          <w:rFonts w:ascii="Times New Roman" w:hAnsi="Times New Roman" w:cs="Times New Roman"/>
          <w:color w:val="auto"/>
        </w:rPr>
      </w:pPr>
      <w:r w:rsidRPr="00A87AA8">
        <w:rPr>
          <w:rStyle w:val="fontstyle01"/>
          <w:rFonts w:ascii="Times New Roman" w:hAnsi="Times New Roman" w:cs="Times New Roman"/>
          <w:color w:val="auto"/>
        </w:rPr>
        <w:t xml:space="preserve">Срок реализации программы: </w:t>
      </w:r>
      <w:r w:rsidR="00A87AA8" w:rsidRPr="00A87A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2 года: 360 ч </w:t>
      </w:r>
    </w:p>
    <w:p w14:paraId="1F255B8C" w14:textId="1930DE1F" w:rsidR="00082CE4" w:rsidRPr="00A87AA8" w:rsidRDefault="00082CE4" w:rsidP="001A7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7AA8">
        <w:rPr>
          <w:rStyle w:val="fontstyle21"/>
          <w:rFonts w:ascii="Times New Roman" w:hAnsi="Times New Roman" w:cs="Times New Roman"/>
          <w:b/>
          <w:color w:val="auto"/>
        </w:rPr>
        <w:t>Объем программы:</w:t>
      </w:r>
      <w:r w:rsidRPr="00A87AA8">
        <w:rPr>
          <w:rStyle w:val="fontstyle21"/>
          <w:rFonts w:ascii="Times New Roman" w:hAnsi="Times New Roman" w:cs="Times New Roman"/>
          <w:color w:val="auto"/>
        </w:rPr>
        <w:t xml:space="preserve"> </w:t>
      </w:r>
      <w:r w:rsidR="00A87AA8" w:rsidRPr="00A87AA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 год-144ч.,2 год-216ч.</w:t>
      </w:r>
    </w:p>
    <w:p w14:paraId="7735DC47" w14:textId="366FB91B" w:rsidR="00082CE4" w:rsidRPr="00A87AA8" w:rsidRDefault="00082CE4" w:rsidP="001A7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7AA8">
        <w:rPr>
          <w:rStyle w:val="fontstyle01"/>
          <w:rFonts w:ascii="Times New Roman" w:hAnsi="Times New Roman" w:cs="Times New Roman"/>
          <w:color w:val="auto"/>
        </w:rPr>
        <w:t xml:space="preserve">Возраст учащихся: </w:t>
      </w:r>
      <w:r w:rsidRPr="00A87AA8">
        <w:rPr>
          <w:rStyle w:val="fontstyle21"/>
          <w:rFonts w:ascii="Times New Roman" w:hAnsi="Times New Roman" w:cs="Times New Roman"/>
          <w:color w:val="auto"/>
        </w:rPr>
        <w:t xml:space="preserve">от </w:t>
      </w:r>
      <w:r w:rsidR="0024307A">
        <w:rPr>
          <w:rFonts w:ascii="Times New Roman" w:hAnsi="Times New Roman" w:cs="Times New Roman"/>
          <w:sz w:val="28"/>
          <w:szCs w:val="28"/>
        </w:rPr>
        <w:t>7</w:t>
      </w:r>
      <w:r w:rsidR="00A87AA8" w:rsidRPr="00A87AA8">
        <w:rPr>
          <w:rFonts w:ascii="Times New Roman" w:hAnsi="Times New Roman" w:cs="Times New Roman"/>
          <w:sz w:val="28"/>
          <w:szCs w:val="28"/>
        </w:rPr>
        <w:t xml:space="preserve"> </w:t>
      </w:r>
      <w:r w:rsidR="00997A51" w:rsidRPr="00A87AA8">
        <w:rPr>
          <w:rFonts w:ascii="Times New Roman" w:hAnsi="Times New Roman" w:cs="Times New Roman"/>
          <w:sz w:val="28"/>
          <w:szCs w:val="28"/>
        </w:rPr>
        <w:t>до 1</w:t>
      </w:r>
      <w:r w:rsidR="00A87AA8" w:rsidRPr="00A87AA8">
        <w:rPr>
          <w:rFonts w:ascii="Times New Roman" w:hAnsi="Times New Roman" w:cs="Times New Roman"/>
          <w:sz w:val="28"/>
          <w:szCs w:val="28"/>
        </w:rPr>
        <w:t xml:space="preserve">4 </w:t>
      </w:r>
      <w:r w:rsidR="00997A51" w:rsidRPr="00A87AA8">
        <w:rPr>
          <w:rFonts w:ascii="Times New Roman" w:hAnsi="Times New Roman" w:cs="Times New Roman"/>
          <w:sz w:val="28"/>
          <w:szCs w:val="28"/>
        </w:rPr>
        <w:t>лет</w:t>
      </w:r>
    </w:p>
    <w:p w14:paraId="68508880" w14:textId="192257A1" w:rsidR="00082CE4" w:rsidRPr="00A87AA8" w:rsidRDefault="00082CE4" w:rsidP="001A7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7AA8">
        <w:rPr>
          <w:rStyle w:val="fontstyle01"/>
          <w:rFonts w:ascii="Times New Roman" w:hAnsi="Times New Roman" w:cs="Times New Roman"/>
          <w:color w:val="auto"/>
        </w:rPr>
        <w:t xml:space="preserve">Направленность: </w:t>
      </w:r>
      <w:r w:rsidR="00A87AA8" w:rsidRPr="00A87AA8">
        <w:rPr>
          <w:rFonts w:ascii="Times New Roman" w:hAnsi="Times New Roman" w:cs="Times New Roman"/>
          <w:sz w:val="28"/>
          <w:szCs w:val="28"/>
        </w:rPr>
        <w:t>художествен</w:t>
      </w:r>
      <w:r w:rsidR="00A87AA8" w:rsidRPr="00A87AA8">
        <w:rPr>
          <w:rFonts w:ascii="Times New Roman" w:hAnsi="Times New Roman" w:cs="Times New Roman"/>
          <w:sz w:val="28"/>
          <w:szCs w:val="28"/>
        </w:rPr>
        <w:t>ная</w:t>
      </w:r>
    </w:p>
    <w:p w14:paraId="74918850" w14:textId="77777777" w:rsidR="00082CE4" w:rsidRPr="00A87AA8" w:rsidRDefault="00082CE4" w:rsidP="001A7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7AA8">
        <w:rPr>
          <w:rStyle w:val="fontstyle01"/>
          <w:rFonts w:ascii="Times New Roman" w:hAnsi="Times New Roman" w:cs="Times New Roman"/>
          <w:color w:val="auto"/>
        </w:rPr>
        <w:t xml:space="preserve">Вид программы: </w:t>
      </w:r>
      <w:r w:rsidRPr="00A87AA8">
        <w:rPr>
          <w:rStyle w:val="fontstyle21"/>
          <w:rFonts w:ascii="Times New Roman" w:hAnsi="Times New Roman" w:cs="Times New Roman"/>
          <w:color w:val="auto"/>
        </w:rPr>
        <w:t>модифицированная</w:t>
      </w:r>
    </w:p>
    <w:p w14:paraId="0E2761E5" w14:textId="62BE8634" w:rsidR="00082CE4" w:rsidRPr="00A87AA8" w:rsidRDefault="00082CE4" w:rsidP="001A7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7AA8">
        <w:rPr>
          <w:rStyle w:val="fontstyle01"/>
          <w:rFonts w:ascii="Times New Roman" w:hAnsi="Times New Roman" w:cs="Times New Roman"/>
          <w:color w:val="auto"/>
        </w:rPr>
        <w:t xml:space="preserve">Уровень реализации: </w:t>
      </w:r>
      <w:r w:rsidR="00A87AA8" w:rsidRPr="00A87AA8">
        <w:rPr>
          <w:rFonts w:ascii="Times New Roman" w:hAnsi="Times New Roman" w:cs="Times New Roman"/>
          <w:sz w:val="28"/>
          <w:szCs w:val="28"/>
        </w:rPr>
        <w:t>базовый</w:t>
      </w:r>
    </w:p>
    <w:p w14:paraId="0210AA67" w14:textId="77777777" w:rsidR="001A7538" w:rsidRPr="00C45D55" w:rsidRDefault="001A7538" w:rsidP="001A753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45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дополнительного образования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Бисеромания</w:t>
      </w:r>
      <w:proofErr w:type="spellEnd"/>
      <w:r w:rsidRPr="00C45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является программой </w:t>
      </w:r>
      <w:r w:rsidRPr="001A753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художественной направленности.</w:t>
      </w:r>
      <w:r w:rsidRPr="00C45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AF1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рограмма ориентирована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2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овладение учащимися основными приёмами </w:t>
      </w:r>
      <w:proofErr w:type="spellStart"/>
      <w:r w:rsidRPr="00682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бисероплетения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682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ориентирована на развитие компетентности в данной области, формирование навыков на уровне практического применения.</w:t>
      </w:r>
    </w:p>
    <w:p w14:paraId="5465DFA6" w14:textId="1A8A00ED" w:rsidR="001A7538" w:rsidRPr="007F5F81" w:rsidRDefault="001A7538" w:rsidP="001A75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824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Обучение по данной программе создаёт благоприятные условия для интеллектуального и духовного воспитания </w:t>
      </w:r>
      <w:r w:rsidRPr="006824BD">
        <w:rPr>
          <w:rFonts w:ascii="Times New Roman" w:hAnsi="Times New Roman" w:cs="Times New Roman"/>
          <w:sz w:val="28"/>
          <w:szCs w:val="28"/>
          <w:shd w:val="clear" w:color="auto" w:fill="FFFFFF"/>
        </w:rPr>
        <w:t>личности ребенка</w:t>
      </w:r>
      <w:r w:rsidRPr="006824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социально-культурного и профессионального самоопределения, развития познавательной активности и творческой самореализации учащихся.  </w:t>
      </w:r>
    </w:p>
    <w:p w14:paraId="764B29E6" w14:textId="77777777" w:rsidR="0024307A" w:rsidRDefault="00082CE4" w:rsidP="0024307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7AA8">
        <w:rPr>
          <w:rFonts w:ascii="Times New Roman" w:eastAsia="Times New Roman" w:hAnsi="Times New Roman" w:cs="Times New Roman"/>
          <w:b/>
          <w:sz w:val="28"/>
          <w:szCs w:val="28"/>
        </w:rPr>
        <w:t>Цель программы:</w:t>
      </w:r>
      <w:r w:rsidRPr="00A87AA8">
        <w:rPr>
          <w:rFonts w:ascii="Times New Roman" w:hAnsi="Times New Roman" w:cs="Times New Roman"/>
          <w:sz w:val="28"/>
          <w:szCs w:val="28"/>
        </w:rPr>
        <w:t xml:space="preserve"> </w:t>
      </w:r>
      <w:r w:rsidR="0024307A" w:rsidRPr="00E7504F">
        <w:rPr>
          <w:rFonts w:ascii="Times New Roman" w:eastAsia="Calibri" w:hAnsi="Times New Roman" w:cs="Times New Roman"/>
          <w:sz w:val="28"/>
          <w:szCs w:val="28"/>
        </w:rPr>
        <w:t>научить детей самостоятельно создавать изделия из</w:t>
      </w:r>
      <w:r w:rsidR="002430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4307A" w:rsidRPr="00E7504F">
        <w:rPr>
          <w:rFonts w:ascii="Times New Roman" w:eastAsia="Calibri" w:hAnsi="Times New Roman" w:cs="Times New Roman"/>
          <w:sz w:val="28"/>
          <w:szCs w:val="28"/>
        </w:rPr>
        <w:t>бисера, пользоваться</w:t>
      </w:r>
      <w:r w:rsidR="002430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4307A" w:rsidRPr="00E7504F">
        <w:rPr>
          <w:rFonts w:ascii="Times New Roman" w:eastAsia="Calibri" w:hAnsi="Times New Roman" w:cs="Times New Roman"/>
          <w:sz w:val="28"/>
          <w:szCs w:val="28"/>
        </w:rPr>
        <w:t>схемами и самим составлять их</w:t>
      </w:r>
      <w:r w:rsidR="0024307A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677DF49" w14:textId="27A3E98D" w:rsidR="0024307A" w:rsidRDefault="00DB3832" w:rsidP="0024307A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87AA8">
        <w:rPr>
          <w:rFonts w:ascii="Times New Roman" w:eastAsia="Times New Roman" w:hAnsi="Times New Roman" w:cs="Times New Roman"/>
          <w:b/>
          <w:sz w:val="28"/>
          <w:szCs w:val="28"/>
        </w:rPr>
        <w:t>Актуальность</w:t>
      </w:r>
      <w:r w:rsidR="006070AC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A87AA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4307A" w:rsidRPr="007F5F81">
        <w:rPr>
          <w:rFonts w:ascii="Times New Roman" w:eastAsia="Calibri" w:hAnsi="Times New Roman" w:cs="Times New Roman"/>
          <w:sz w:val="28"/>
          <w:szCs w:val="28"/>
          <w:lang w:eastAsia="ru-RU"/>
        </w:rPr>
        <w:t>обусловлена тем, что</w:t>
      </w:r>
      <w:r w:rsidR="002430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24307A" w:rsidRPr="006824BD">
        <w:rPr>
          <w:rFonts w:ascii="Times New Roman" w:eastAsia="Calibri" w:hAnsi="Times New Roman" w:cs="Times New Roman"/>
          <w:sz w:val="28"/>
          <w:szCs w:val="28"/>
          <w:lang w:eastAsia="ru-RU"/>
        </w:rPr>
        <w:t>отражае</w:t>
      </w:r>
      <w:r w:rsidR="002430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 </w:t>
      </w:r>
      <w:r w:rsidR="0024307A" w:rsidRPr="006824B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общую тенденцию к возрождению искусства </w:t>
      </w:r>
      <w:proofErr w:type="spellStart"/>
      <w:r w:rsidR="0024307A" w:rsidRPr="006824BD">
        <w:rPr>
          <w:rFonts w:ascii="Times New Roman" w:eastAsia="Calibri" w:hAnsi="Times New Roman" w:cs="Times New Roman"/>
          <w:sz w:val="28"/>
          <w:szCs w:val="28"/>
          <w:lang w:eastAsia="ru-RU"/>
        </w:rPr>
        <w:t>бисероплетения</w:t>
      </w:r>
      <w:proofErr w:type="spellEnd"/>
      <w:r w:rsidR="0024307A" w:rsidRPr="006824BD">
        <w:rPr>
          <w:rFonts w:ascii="Times New Roman" w:eastAsia="Calibri" w:hAnsi="Times New Roman" w:cs="Times New Roman"/>
          <w:sz w:val="28"/>
          <w:szCs w:val="28"/>
          <w:lang w:eastAsia="ru-RU"/>
        </w:rPr>
        <w:t>, опираясь при этом на русскую традицию проведения досуга и воспитания детей.</w:t>
      </w:r>
      <w:r w:rsidR="0024307A" w:rsidRPr="00E7504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14:paraId="6FBDFA2A" w14:textId="1951C813" w:rsidR="0024307A" w:rsidRPr="007F5F81" w:rsidRDefault="0024307A" w:rsidP="0024307A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7504F">
        <w:rPr>
          <w:rFonts w:ascii="Times New Roman" w:eastAsia="Calibri" w:hAnsi="Times New Roman" w:cs="Times New Roman"/>
          <w:sz w:val="28"/>
          <w:szCs w:val="28"/>
          <w:lang w:eastAsia="ru-RU"/>
        </w:rPr>
        <w:t>Программа актуальна, поскольку является комплексной,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E7504F">
        <w:rPr>
          <w:rFonts w:ascii="Times New Roman" w:eastAsia="Calibri" w:hAnsi="Times New Roman" w:cs="Times New Roman"/>
          <w:sz w:val="28"/>
          <w:szCs w:val="28"/>
          <w:lang w:eastAsia="ru-RU"/>
        </w:rPr>
        <w:t>предполагает формирование ценностных эстетических ориентиров, художественно-эстетической оценки и овладение основами творческой деятельности, дает возможность каждому воспитаннику реально открывать для себя волшебный мир декоративно-прикладного искусства, проявить и реализовать свои творческие способности.</w:t>
      </w:r>
    </w:p>
    <w:p w14:paraId="4A6DEAC0" w14:textId="663306D4" w:rsidR="00C005C2" w:rsidRPr="00A87AA8" w:rsidRDefault="00C005C2" w:rsidP="0024307A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C005C2" w:rsidRPr="00A87AA8" w:rsidSect="00C00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charset w:val="80"/>
    <w:family w:val="roman"/>
    <w:pitch w:val="default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CE4"/>
    <w:rsid w:val="00082CE4"/>
    <w:rsid w:val="001A7538"/>
    <w:rsid w:val="0024307A"/>
    <w:rsid w:val="00266228"/>
    <w:rsid w:val="004E616A"/>
    <w:rsid w:val="00503904"/>
    <w:rsid w:val="00554773"/>
    <w:rsid w:val="006070AC"/>
    <w:rsid w:val="00655877"/>
    <w:rsid w:val="0072406A"/>
    <w:rsid w:val="007B284C"/>
    <w:rsid w:val="00997A51"/>
    <w:rsid w:val="00A87AA8"/>
    <w:rsid w:val="00C005C2"/>
    <w:rsid w:val="00DB3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1C922"/>
  <w15:docId w15:val="{5DD3D7C6-C339-43C6-A578-2627F3F18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2C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082CE4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082CE4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Style2">
    <w:name w:val="Style2"/>
    <w:basedOn w:val="a"/>
    <w:rsid w:val="00997A51"/>
    <w:pPr>
      <w:widowControl w:val="0"/>
      <w:autoSpaceDE w:val="0"/>
      <w:autoSpaceDN w:val="0"/>
      <w:adjustRightInd w:val="0"/>
      <w:spacing w:after="0" w:line="336" w:lineRule="exact"/>
      <w:ind w:firstLine="96"/>
    </w:pPr>
    <w:rPr>
      <w:rFonts w:ascii="Microsoft Sans Serif" w:eastAsia="Times New Roman" w:hAnsi="Microsoft Sans Serif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2430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A351D8-B6A3-4DD8-9655-5B98F405D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Evgeschka</cp:lastModifiedBy>
  <cp:revision>2</cp:revision>
  <dcterms:created xsi:type="dcterms:W3CDTF">2026-05-27T13:38:00Z</dcterms:created>
  <dcterms:modified xsi:type="dcterms:W3CDTF">2026-05-27T13:38:00Z</dcterms:modified>
</cp:coreProperties>
</file>