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786C0772" w:rsidR="00082CE4" w:rsidRPr="00950772" w:rsidRDefault="00082CE4" w:rsidP="00950772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color w:val="auto"/>
        </w:rPr>
      </w:pPr>
      <w:r w:rsidRPr="00950772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950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0772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950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077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950772" w:rsidRPr="00950772">
        <w:rPr>
          <w:rFonts w:ascii="Times New Roman" w:eastAsia="Calibri" w:hAnsi="Times New Roman" w:cs="Times New Roman"/>
          <w:b/>
          <w:iCs/>
          <w:sz w:val="28"/>
          <w:szCs w:val="28"/>
        </w:rPr>
        <w:t>Домисолька</w:t>
      </w:r>
      <w:proofErr w:type="spellEnd"/>
      <w:r w:rsidRPr="009507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950772" w:rsidRDefault="00082CE4" w:rsidP="00950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0372C5EE" w:rsidR="00082CE4" w:rsidRPr="00950772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772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950772" w:rsidRPr="00950772">
        <w:rPr>
          <w:rFonts w:ascii="Times New Roman" w:hAnsi="Times New Roman" w:cs="Times New Roman"/>
          <w:bCs/>
          <w:sz w:val="28"/>
          <w:szCs w:val="28"/>
        </w:rPr>
        <w:t>Сенина Галина Владимировна</w:t>
      </w:r>
      <w:r w:rsidRPr="00950772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950772">
        <w:rPr>
          <w:rFonts w:ascii="Times New Roman" w:hAnsi="Times New Roman" w:cs="Times New Roman"/>
          <w:sz w:val="28"/>
          <w:szCs w:val="28"/>
        </w:rPr>
        <w:t xml:space="preserve"> </w:t>
      </w:r>
      <w:r w:rsidRPr="00950772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0BC3952B" w:rsidR="00082CE4" w:rsidRPr="00950772" w:rsidRDefault="00082CE4" w:rsidP="00950772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950772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950772" w:rsidRPr="009507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 часа</w:t>
      </w:r>
      <w:r w:rsidR="00A87AA8" w:rsidRPr="009507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F255B8C" w14:textId="29592C07" w:rsidR="00082CE4" w:rsidRPr="00950772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772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950772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A87AA8" w:rsidRPr="009507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год</w:t>
      </w:r>
    </w:p>
    <w:p w14:paraId="7735DC47" w14:textId="5259C220" w:rsidR="00082CE4" w:rsidRPr="00950772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772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950772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950772" w:rsidRPr="00950772">
        <w:rPr>
          <w:rFonts w:ascii="Times New Roman" w:hAnsi="Times New Roman" w:cs="Times New Roman"/>
          <w:sz w:val="28"/>
          <w:szCs w:val="28"/>
        </w:rPr>
        <w:t>6</w:t>
      </w:r>
      <w:r w:rsidR="00A87AA8" w:rsidRPr="00950772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950772">
        <w:rPr>
          <w:rFonts w:ascii="Times New Roman" w:hAnsi="Times New Roman" w:cs="Times New Roman"/>
          <w:sz w:val="28"/>
          <w:szCs w:val="28"/>
        </w:rPr>
        <w:t>до 1</w:t>
      </w:r>
      <w:r w:rsidR="00950772" w:rsidRPr="00950772">
        <w:rPr>
          <w:rFonts w:ascii="Times New Roman" w:hAnsi="Times New Roman" w:cs="Times New Roman"/>
          <w:sz w:val="28"/>
          <w:szCs w:val="28"/>
        </w:rPr>
        <w:t>2</w:t>
      </w:r>
      <w:r w:rsidR="00A87AA8" w:rsidRPr="00950772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950772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192257A1" w:rsidR="00082CE4" w:rsidRPr="00950772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772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A87AA8" w:rsidRPr="00950772">
        <w:rPr>
          <w:rFonts w:ascii="Times New Roman" w:hAnsi="Times New Roman" w:cs="Times New Roman"/>
          <w:sz w:val="28"/>
          <w:szCs w:val="28"/>
        </w:rPr>
        <w:t>художествен</w:t>
      </w:r>
      <w:r w:rsidR="00A87AA8" w:rsidRPr="00950772">
        <w:rPr>
          <w:rFonts w:ascii="Times New Roman" w:hAnsi="Times New Roman" w:cs="Times New Roman"/>
          <w:sz w:val="28"/>
          <w:szCs w:val="28"/>
        </w:rPr>
        <w:t>ная</w:t>
      </w:r>
    </w:p>
    <w:p w14:paraId="74918850" w14:textId="77777777" w:rsidR="00082CE4" w:rsidRPr="00950772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772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950772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4AAACA6F" w:rsidR="00082CE4" w:rsidRPr="00950772" w:rsidRDefault="00082CE4" w:rsidP="009507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0772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950772" w:rsidRPr="00950772">
        <w:rPr>
          <w:rFonts w:ascii="Times New Roman" w:hAnsi="Times New Roman" w:cs="Times New Roman"/>
          <w:iCs/>
          <w:sz w:val="28"/>
          <w:szCs w:val="28"/>
        </w:rPr>
        <w:t>ознакомительный</w:t>
      </w:r>
    </w:p>
    <w:p w14:paraId="1E5CEDCF" w14:textId="77777777" w:rsidR="00950772" w:rsidRPr="00950772" w:rsidRDefault="00950772" w:rsidP="00950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772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950772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Pr="00950772">
        <w:rPr>
          <w:rFonts w:ascii="Times New Roman" w:hAnsi="Times New Roman" w:cs="Times New Roman"/>
          <w:sz w:val="28"/>
          <w:szCs w:val="28"/>
        </w:rPr>
        <w:t>» имеет художественную направленность. Программа обосновывает важность накопления уже в младшем школьном возрасте, музыкально-интонационного опыта восприятия высокого искусства в разных видах музыкальной деятельности, подобно, овладению ребенком речью, развитие внимания, памяти. Через различные виды художественно эстетической деятельности у Обучающихся развивается активное восприятие музыки, музыкальная память, образное мышление, музыкальный вкус. Программа способствует творческому самовыражению учащихся.</w:t>
      </w:r>
    </w:p>
    <w:p w14:paraId="49AACE99" w14:textId="4438329E" w:rsidR="00950772" w:rsidRPr="00950772" w:rsidRDefault="00082CE4" w:rsidP="00950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772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950772">
        <w:rPr>
          <w:rFonts w:ascii="Times New Roman" w:hAnsi="Times New Roman" w:cs="Times New Roman"/>
          <w:sz w:val="28"/>
          <w:szCs w:val="28"/>
        </w:rPr>
        <w:t xml:space="preserve"> </w:t>
      </w:r>
      <w:r w:rsidR="00950772">
        <w:rPr>
          <w:rFonts w:ascii="Times New Roman" w:hAnsi="Times New Roman" w:cs="Times New Roman"/>
          <w:sz w:val="28"/>
          <w:szCs w:val="28"/>
        </w:rPr>
        <w:t>п</w:t>
      </w:r>
      <w:r w:rsidR="00950772" w:rsidRPr="00950772">
        <w:rPr>
          <w:rFonts w:ascii="Times New Roman" w:hAnsi="Times New Roman" w:cs="Times New Roman"/>
          <w:sz w:val="28"/>
          <w:szCs w:val="28"/>
        </w:rPr>
        <w:t>утем пробного погружения в предметную сферу создать активную мотивирующую образовательную среду для формирования познавательного интереса учащихся и обеспечения им овладения элементарных певческих, музыкальных, двигательно-ритмических навыков</w:t>
      </w:r>
      <w:r w:rsidR="00950772" w:rsidRPr="00950772">
        <w:rPr>
          <w:rFonts w:ascii="Times New Roman" w:hAnsi="Times New Roman" w:cs="Times New Roman"/>
          <w:sz w:val="28"/>
          <w:szCs w:val="28"/>
        </w:rPr>
        <w:t>.</w:t>
      </w:r>
    </w:p>
    <w:p w14:paraId="11297A0D" w14:textId="4238B963" w:rsidR="00950772" w:rsidRPr="00950772" w:rsidRDefault="00DB3832" w:rsidP="00950772">
      <w:pPr>
        <w:pStyle w:val="a4"/>
        <w:widowControl/>
        <w:ind w:left="0" w:firstLine="720"/>
        <w:contextualSpacing/>
        <w:jc w:val="both"/>
      </w:pPr>
      <w:r w:rsidRPr="00950772">
        <w:rPr>
          <w:b/>
        </w:rPr>
        <w:t>Актуальность</w:t>
      </w:r>
      <w:r w:rsidR="006070AC" w:rsidRPr="00950772">
        <w:rPr>
          <w:b/>
        </w:rPr>
        <w:t>:</w:t>
      </w:r>
      <w:r w:rsidRPr="00950772">
        <w:rPr>
          <w:b/>
        </w:rPr>
        <w:t xml:space="preserve"> </w:t>
      </w:r>
      <w:r w:rsidR="00950772" w:rsidRPr="00950772">
        <w:t xml:space="preserve">в том, что в последние годы заметно возросла потребность в эффективных методиках воспитания детей раннего возраста. Сегодня современные дети окружены самой разнообразной музыкой повсюду: на улице, дома, в машине, в магазине. Но, как ребенку, не имеющему большого слухового и культурного опыта, в этих колоссальных информационных потоках отличить хорошую музыку от плохой, качественную от некачественной очень сложно. </w:t>
      </w:r>
      <w:r w:rsidR="00950772" w:rsidRPr="00950772">
        <w:t>Явление — это не случайное</w:t>
      </w:r>
      <w:r w:rsidR="00950772" w:rsidRPr="00950772">
        <w:t xml:space="preserve"> и связано с пониманием самоценности этого периода детства, значения развития в младшем возрасте для последующего становления личности ребенка. И музыкально-эстетическое воспитание в этом смысле оказывается одним из стержневых видов деятельности, поскольку по своей природе является синтетическим, объединяющим музыку (пение), движение и</w:t>
      </w:r>
      <w:r w:rsidR="00950772" w:rsidRPr="00950772">
        <w:rPr>
          <w:spacing w:val="-1"/>
        </w:rPr>
        <w:t xml:space="preserve"> </w:t>
      </w:r>
      <w:r w:rsidR="00950772" w:rsidRPr="00950772">
        <w:t>слово.</w:t>
      </w:r>
    </w:p>
    <w:p w14:paraId="4A6DEAC0" w14:textId="7F3BEE61" w:rsidR="00C005C2" w:rsidRPr="00950772" w:rsidRDefault="00C005C2" w:rsidP="00950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95077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7538"/>
    <w:rsid w:val="0024307A"/>
    <w:rsid w:val="00266228"/>
    <w:rsid w:val="004E616A"/>
    <w:rsid w:val="00503904"/>
    <w:rsid w:val="00554773"/>
    <w:rsid w:val="006070AC"/>
    <w:rsid w:val="00655877"/>
    <w:rsid w:val="0072406A"/>
    <w:rsid w:val="007B284C"/>
    <w:rsid w:val="00950772"/>
    <w:rsid w:val="00997A51"/>
    <w:rsid w:val="00A87AA8"/>
    <w:rsid w:val="00C005C2"/>
    <w:rsid w:val="00D65A9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4307A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5077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50772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2026-05-27T13:42:00Z</dcterms:created>
  <dcterms:modified xsi:type="dcterms:W3CDTF">2026-05-27T13:42:00Z</dcterms:modified>
</cp:coreProperties>
</file>