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EBE96" w14:textId="48B678F1" w:rsidR="00082CE4" w:rsidRPr="001A0464" w:rsidRDefault="00082CE4" w:rsidP="00082CE4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</w:rPr>
      </w:pPr>
      <w:r w:rsidRPr="001A0464">
        <w:rPr>
          <w:rStyle w:val="fontstyle01"/>
          <w:rFonts w:ascii="Times New Roman" w:hAnsi="Times New Roman" w:cs="Times New Roman"/>
        </w:rPr>
        <w:t>Аннотация к дополнительной общеобразовательной</w:t>
      </w:r>
      <w:r w:rsidRPr="001A04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A0464">
        <w:rPr>
          <w:rStyle w:val="fontstyle01"/>
          <w:rFonts w:ascii="Times New Roman" w:hAnsi="Times New Roman" w:cs="Times New Roman"/>
        </w:rPr>
        <w:t>общеразвивающей программе</w:t>
      </w:r>
      <w:r w:rsidRPr="001A04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A0464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="001A0464" w:rsidRPr="001A0464">
        <w:rPr>
          <w:rFonts w:ascii="Times New Roman" w:hAnsi="Times New Roman" w:cs="Times New Roman"/>
          <w:b/>
          <w:sz w:val="28"/>
          <w:szCs w:val="28"/>
        </w:rPr>
        <w:t>Гримасики</w:t>
      </w:r>
      <w:proofErr w:type="spellEnd"/>
      <w:r w:rsidRPr="001A0464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43624B7F" w14:textId="77777777" w:rsidR="00082CE4" w:rsidRPr="001A0464" w:rsidRDefault="00082CE4" w:rsidP="00082C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CF73129" w14:textId="52239583" w:rsidR="00082CE4" w:rsidRPr="001A0464" w:rsidRDefault="00082CE4" w:rsidP="001A0464">
      <w:pPr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464">
        <w:rPr>
          <w:rStyle w:val="fontstyle01"/>
          <w:rFonts w:ascii="Times New Roman" w:hAnsi="Times New Roman" w:cs="Times New Roman"/>
        </w:rPr>
        <w:t xml:space="preserve">Составитель программы: </w:t>
      </w:r>
      <w:proofErr w:type="spellStart"/>
      <w:r w:rsidR="001A0464" w:rsidRPr="001A0464">
        <w:rPr>
          <w:rFonts w:ascii="Times New Roman" w:hAnsi="Times New Roman" w:cs="Times New Roman"/>
          <w:sz w:val="28"/>
          <w:szCs w:val="28"/>
        </w:rPr>
        <w:t>Чучкевич</w:t>
      </w:r>
      <w:proofErr w:type="spellEnd"/>
      <w:r w:rsidR="001A0464" w:rsidRPr="001A0464">
        <w:rPr>
          <w:rFonts w:ascii="Times New Roman" w:hAnsi="Times New Roman" w:cs="Times New Roman"/>
          <w:sz w:val="28"/>
          <w:szCs w:val="28"/>
        </w:rPr>
        <w:t xml:space="preserve"> Татьяна Анатольевна</w:t>
      </w:r>
      <w:r w:rsidRPr="001A0464">
        <w:rPr>
          <w:rStyle w:val="fontstyle21"/>
          <w:rFonts w:ascii="Times New Roman" w:hAnsi="Times New Roman" w:cs="Times New Roman"/>
        </w:rPr>
        <w:t>, педагог</w:t>
      </w:r>
      <w:r w:rsidRPr="001A04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0464">
        <w:rPr>
          <w:rStyle w:val="fontstyle21"/>
          <w:rFonts w:ascii="Times New Roman" w:hAnsi="Times New Roman" w:cs="Times New Roman"/>
        </w:rPr>
        <w:t>дополнительного образования</w:t>
      </w:r>
    </w:p>
    <w:p w14:paraId="2225CC8F" w14:textId="7B618F8B" w:rsidR="00082CE4" w:rsidRPr="001A0464" w:rsidRDefault="00082CE4" w:rsidP="001A0464">
      <w:pPr>
        <w:spacing w:after="0" w:line="240" w:lineRule="auto"/>
        <w:jc w:val="both"/>
        <w:rPr>
          <w:rStyle w:val="fontstyle21"/>
          <w:rFonts w:ascii="Times New Roman" w:hAnsi="Times New Roman" w:cs="Times New Roman"/>
        </w:rPr>
      </w:pPr>
      <w:r w:rsidRPr="001A0464">
        <w:rPr>
          <w:rStyle w:val="fontstyle01"/>
          <w:rFonts w:ascii="Times New Roman" w:hAnsi="Times New Roman" w:cs="Times New Roman"/>
        </w:rPr>
        <w:t xml:space="preserve">Срок реализации программы: </w:t>
      </w:r>
      <w:r w:rsidR="00997A51" w:rsidRPr="001A0464">
        <w:rPr>
          <w:rFonts w:ascii="Times New Roman" w:hAnsi="Times New Roman" w:cs="Times New Roman"/>
          <w:sz w:val="28"/>
          <w:szCs w:val="28"/>
          <w:lang w:eastAsia="ru-RU"/>
        </w:rPr>
        <w:t>16 недель</w:t>
      </w:r>
    </w:p>
    <w:p w14:paraId="1F255B8C" w14:textId="1457E14B" w:rsidR="00082CE4" w:rsidRPr="001A0464" w:rsidRDefault="00082CE4" w:rsidP="001A04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0464">
        <w:rPr>
          <w:rStyle w:val="fontstyle21"/>
          <w:rFonts w:ascii="Times New Roman" w:hAnsi="Times New Roman" w:cs="Times New Roman"/>
          <w:b/>
        </w:rPr>
        <w:t>Объем программы:</w:t>
      </w:r>
      <w:r w:rsidRPr="001A0464">
        <w:rPr>
          <w:rStyle w:val="fontstyle21"/>
          <w:rFonts w:ascii="Times New Roman" w:hAnsi="Times New Roman" w:cs="Times New Roman"/>
        </w:rPr>
        <w:t xml:space="preserve"> </w:t>
      </w:r>
      <w:r w:rsidR="00997A51" w:rsidRPr="001A0464">
        <w:rPr>
          <w:rFonts w:ascii="Times New Roman" w:hAnsi="Times New Roman" w:cs="Times New Roman"/>
          <w:sz w:val="28"/>
          <w:szCs w:val="28"/>
          <w:lang w:eastAsia="ru-RU"/>
        </w:rPr>
        <w:t>32 часа</w:t>
      </w:r>
    </w:p>
    <w:p w14:paraId="7735DC47" w14:textId="7B27DCD5" w:rsidR="00082CE4" w:rsidRPr="001A0464" w:rsidRDefault="00082CE4" w:rsidP="001A04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0464">
        <w:rPr>
          <w:rStyle w:val="fontstyle01"/>
          <w:rFonts w:ascii="Times New Roman" w:hAnsi="Times New Roman" w:cs="Times New Roman"/>
        </w:rPr>
        <w:t xml:space="preserve">Возраст учащихся: </w:t>
      </w:r>
      <w:r w:rsidRPr="001A0464">
        <w:rPr>
          <w:rStyle w:val="fontstyle21"/>
          <w:rFonts w:ascii="Times New Roman" w:hAnsi="Times New Roman" w:cs="Times New Roman"/>
        </w:rPr>
        <w:t xml:space="preserve">от </w:t>
      </w:r>
      <w:r w:rsidR="00997A51" w:rsidRPr="001A0464">
        <w:rPr>
          <w:rFonts w:ascii="Times New Roman" w:hAnsi="Times New Roman" w:cs="Times New Roman"/>
          <w:sz w:val="28"/>
          <w:szCs w:val="28"/>
        </w:rPr>
        <w:t>6 до 1</w:t>
      </w:r>
      <w:r w:rsidR="001A0464" w:rsidRPr="001A0464">
        <w:rPr>
          <w:rFonts w:ascii="Times New Roman" w:hAnsi="Times New Roman" w:cs="Times New Roman"/>
          <w:sz w:val="28"/>
          <w:szCs w:val="28"/>
        </w:rPr>
        <w:t>2</w:t>
      </w:r>
      <w:r w:rsidR="00997A51" w:rsidRPr="001A0464">
        <w:rPr>
          <w:rFonts w:ascii="Times New Roman" w:hAnsi="Times New Roman" w:cs="Times New Roman"/>
          <w:sz w:val="28"/>
          <w:szCs w:val="28"/>
        </w:rPr>
        <w:t>лет</w:t>
      </w:r>
    </w:p>
    <w:p w14:paraId="68508880" w14:textId="16715197" w:rsidR="00082CE4" w:rsidRPr="001A0464" w:rsidRDefault="00082CE4" w:rsidP="001A04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0464">
        <w:rPr>
          <w:rStyle w:val="fontstyle01"/>
          <w:rFonts w:ascii="Times New Roman" w:hAnsi="Times New Roman" w:cs="Times New Roman"/>
        </w:rPr>
        <w:t xml:space="preserve">Направленность: </w:t>
      </w:r>
      <w:r w:rsidR="00993536">
        <w:rPr>
          <w:rFonts w:ascii="Times New Roman" w:hAnsi="Times New Roman" w:cs="Times New Roman"/>
          <w:sz w:val="28"/>
          <w:szCs w:val="28"/>
        </w:rPr>
        <w:t>художестве</w:t>
      </w:r>
      <w:r w:rsidR="00EB6887">
        <w:rPr>
          <w:rFonts w:ascii="Times New Roman" w:hAnsi="Times New Roman" w:cs="Times New Roman"/>
          <w:sz w:val="28"/>
          <w:szCs w:val="28"/>
        </w:rPr>
        <w:t>н</w:t>
      </w:r>
      <w:r w:rsidR="00993536">
        <w:rPr>
          <w:rFonts w:ascii="Times New Roman" w:hAnsi="Times New Roman" w:cs="Times New Roman"/>
          <w:sz w:val="28"/>
          <w:szCs w:val="28"/>
        </w:rPr>
        <w:t>ная</w:t>
      </w:r>
    </w:p>
    <w:p w14:paraId="74918850" w14:textId="77777777" w:rsidR="00082CE4" w:rsidRPr="001A0464" w:rsidRDefault="00082CE4" w:rsidP="001A04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0464">
        <w:rPr>
          <w:rStyle w:val="fontstyle01"/>
          <w:rFonts w:ascii="Times New Roman" w:hAnsi="Times New Roman" w:cs="Times New Roman"/>
        </w:rPr>
        <w:t xml:space="preserve">Вид программы: </w:t>
      </w:r>
      <w:r w:rsidRPr="001A0464">
        <w:rPr>
          <w:rStyle w:val="fontstyle21"/>
          <w:rFonts w:ascii="Times New Roman" w:hAnsi="Times New Roman" w:cs="Times New Roman"/>
        </w:rPr>
        <w:t>модифицированная</w:t>
      </w:r>
    </w:p>
    <w:p w14:paraId="0E2761E5" w14:textId="77777777" w:rsidR="00082CE4" w:rsidRPr="001A0464" w:rsidRDefault="00082CE4" w:rsidP="001A04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0464">
        <w:rPr>
          <w:rStyle w:val="fontstyle01"/>
          <w:rFonts w:ascii="Times New Roman" w:hAnsi="Times New Roman" w:cs="Times New Roman"/>
        </w:rPr>
        <w:t xml:space="preserve">Уровень реализации: </w:t>
      </w:r>
      <w:r w:rsidRPr="001A0464">
        <w:rPr>
          <w:rStyle w:val="fontstyle21"/>
          <w:rFonts w:ascii="Times New Roman" w:hAnsi="Times New Roman" w:cs="Times New Roman"/>
        </w:rPr>
        <w:t>ознакомительный</w:t>
      </w:r>
    </w:p>
    <w:p w14:paraId="44C3E27A" w14:textId="6F56AAEE" w:rsidR="001A0464" w:rsidRPr="001A0464" w:rsidRDefault="001A0464" w:rsidP="001A0464">
      <w:pPr>
        <w:contextualSpacing/>
        <w:jc w:val="both"/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A0464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основе программы лежит идея использования потенциала театральной педагогики, позволяющей развивать личность ребёнка, оптимизировать процесс развития речи, голоса, чувства ритма, пластики движений.</w:t>
      </w:r>
    </w:p>
    <w:p w14:paraId="4F46E5AA" w14:textId="77777777" w:rsidR="001A0464" w:rsidRPr="001A0464" w:rsidRDefault="001A0464" w:rsidP="001A046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0464">
        <w:rPr>
          <w:rFonts w:ascii="Times New Roman" w:hAnsi="Times New Roman" w:cs="Times New Roman"/>
          <w:sz w:val="28"/>
          <w:szCs w:val="28"/>
        </w:rPr>
        <w:t>Занятия театральной деятельностью помогают развивать интересы и способности ребёнка; способствуют общему развитию; проявлению любознательности, стремления к познанию нового, усвоению новой информации и новых способов действия, развитию ассоциативного мышления, настойчивости, целеустремлённости проявлению общего интеллекта, эмоций при проигрывании ролей.</w:t>
      </w:r>
    </w:p>
    <w:p w14:paraId="07E765EE" w14:textId="6BCDBFE0" w:rsidR="00082CE4" w:rsidRPr="001A0464" w:rsidRDefault="00082CE4" w:rsidP="001A046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464">
        <w:rPr>
          <w:rFonts w:ascii="Times New Roman" w:eastAsia="Times New Roman" w:hAnsi="Times New Roman" w:cs="Times New Roman"/>
          <w:b/>
          <w:sz w:val="28"/>
          <w:szCs w:val="28"/>
        </w:rPr>
        <w:t>Цель программы:</w:t>
      </w:r>
      <w:r w:rsidRPr="001A0464">
        <w:rPr>
          <w:rFonts w:ascii="Times New Roman" w:hAnsi="Times New Roman" w:cs="Times New Roman"/>
          <w:sz w:val="28"/>
          <w:szCs w:val="28"/>
        </w:rPr>
        <w:t xml:space="preserve"> </w:t>
      </w:r>
      <w:r w:rsidR="00997A51" w:rsidRPr="001A0464">
        <w:rPr>
          <w:rFonts w:ascii="Times New Roman" w:hAnsi="Times New Roman" w:cs="Times New Roman"/>
          <w:sz w:val="28"/>
          <w:szCs w:val="28"/>
        </w:rPr>
        <w:t>создание условий для развития творческих и конструктивных способностей учащихся через бумажное моделирование</w:t>
      </w:r>
      <w:r w:rsidRPr="001A0464">
        <w:rPr>
          <w:rFonts w:ascii="Times New Roman" w:hAnsi="Times New Roman" w:cs="Times New Roman"/>
          <w:sz w:val="28"/>
          <w:szCs w:val="28"/>
        </w:rPr>
        <w:t>.</w:t>
      </w:r>
    </w:p>
    <w:p w14:paraId="07AC6B00" w14:textId="56FFC118" w:rsidR="001A0464" w:rsidRPr="001A0464" w:rsidRDefault="00DB3832" w:rsidP="001A0464">
      <w:pPr>
        <w:spacing w:after="0" w:line="240" w:lineRule="auto"/>
        <w:ind w:firstLine="709"/>
        <w:contextualSpacing/>
        <w:jc w:val="both"/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A0464">
        <w:rPr>
          <w:rFonts w:ascii="Times New Roman" w:eastAsia="Times New Roman" w:hAnsi="Times New Roman" w:cs="Times New Roman"/>
          <w:b/>
          <w:iCs/>
          <w:sz w:val="28"/>
          <w:szCs w:val="28"/>
        </w:rPr>
        <w:t>Актуальность</w:t>
      </w:r>
      <w:r w:rsidR="001A0464" w:rsidRPr="001A0464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Pr="001A046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1A0464" w:rsidRPr="001A0464">
        <w:rPr>
          <w:rFonts w:ascii="Times New Roman" w:eastAsia="Times New Roman" w:hAnsi="Times New Roman" w:cs="Times New Roman"/>
          <w:sz w:val="28"/>
          <w:szCs w:val="28"/>
        </w:rPr>
        <w:t>дополнительной</w:t>
      </w:r>
      <w:r w:rsidR="001A0464" w:rsidRPr="001A046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1A0464" w:rsidRPr="001A0464">
        <w:rPr>
          <w:rFonts w:ascii="Times New Roman" w:eastAsia="Times New Roman" w:hAnsi="Times New Roman" w:cs="Times New Roman"/>
          <w:sz w:val="28"/>
          <w:szCs w:val="28"/>
        </w:rPr>
        <w:t>программы «</w:t>
      </w:r>
      <w:proofErr w:type="spellStart"/>
      <w:r w:rsidR="001A0464" w:rsidRPr="001A0464">
        <w:rPr>
          <w:rFonts w:ascii="Times New Roman" w:hAnsi="Times New Roman" w:cs="Times New Roman"/>
          <w:sz w:val="28"/>
          <w:szCs w:val="28"/>
        </w:rPr>
        <w:t>Гримасики</w:t>
      </w:r>
      <w:proofErr w:type="spellEnd"/>
      <w:r w:rsidR="001A0464" w:rsidRPr="001A0464">
        <w:rPr>
          <w:rFonts w:ascii="Times New Roman" w:eastAsia="Times New Roman" w:hAnsi="Times New Roman" w:cs="Times New Roman"/>
          <w:sz w:val="28"/>
          <w:szCs w:val="28"/>
        </w:rPr>
        <w:t xml:space="preserve">» обусловлена тем, что </w:t>
      </w:r>
      <w:r w:rsidR="001A0464" w:rsidRPr="001A0464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1A0464" w:rsidRPr="001A0464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основе программы лежит идея использования потенциала театральной педагогики, позволяющей развивать личность ребёнка, оптимизировать процесс развития речи, голоса, чувства ритма, пластики движений.</w:t>
      </w:r>
    </w:p>
    <w:p w14:paraId="7C91A1D5" w14:textId="77777777" w:rsidR="001A0464" w:rsidRPr="001A0464" w:rsidRDefault="001A0464" w:rsidP="001A046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1A0464">
        <w:rPr>
          <w:sz w:val="28"/>
          <w:szCs w:val="28"/>
        </w:rPr>
        <w:t>Занятия театральной деятельностью помогают развивать интересы и способности ребёнка; способствуют общему развитию; проявлению любознательности, стремления к познанию нового, усвоению новой информации и новых способов действия, развитию ассоциативного мышления, настойчивости, целеустремлённости проявлению общего интеллекта, эмоций при проигрывании ролей.</w:t>
      </w:r>
    </w:p>
    <w:p w14:paraId="79FA697A" w14:textId="77777777" w:rsidR="001A0464" w:rsidRPr="001A0464" w:rsidRDefault="001A0464" w:rsidP="001A04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0464">
        <w:rPr>
          <w:rFonts w:ascii="Times New Roman" w:hAnsi="Times New Roman" w:cs="Times New Roman"/>
          <w:sz w:val="28"/>
          <w:szCs w:val="28"/>
        </w:rPr>
        <w:t>Обучение по дополнительной программе «</w:t>
      </w:r>
      <w:proofErr w:type="spellStart"/>
      <w:r w:rsidRPr="001A0464">
        <w:rPr>
          <w:rFonts w:ascii="Times New Roman" w:hAnsi="Times New Roman" w:cs="Times New Roman"/>
          <w:sz w:val="28"/>
          <w:szCs w:val="28"/>
        </w:rPr>
        <w:t>Гримасики</w:t>
      </w:r>
      <w:proofErr w:type="spellEnd"/>
      <w:r w:rsidRPr="001A0464">
        <w:rPr>
          <w:rFonts w:ascii="Times New Roman" w:hAnsi="Times New Roman" w:cs="Times New Roman"/>
          <w:sz w:val="28"/>
          <w:szCs w:val="28"/>
        </w:rPr>
        <w:t>», реализуемой на базе МБУ ДО Центра творчества «Созвездие» направлено на социализацию учащихся средствами театрального искусства на основе театральной деятельности.</w:t>
      </w:r>
    </w:p>
    <w:p w14:paraId="16AD6C54" w14:textId="77777777" w:rsidR="001A0464" w:rsidRPr="001A0464" w:rsidRDefault="001A0464" w:rsidP="001A04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0464">
        <w:rPr>
          <w:rFonts w:ascii="Times New Roman" w:hAnsi="Times New Roman" w:cs="Times New Roman"/>
          <w:sz w:val="28"/>
          <w:szCs w:val="28"/>
        </w:rPr>
        <w:t>Благодаря познавательной и воспитательной функции театральной деятельности, решаются многие актуальные проблемы, связанные с развитием коммуникативных качеств, нравственным воспитанием подрастающего поколения.</w:t>
      </w:r>
    </w:p>
    <w:p w14:paraId="4A6DEAC0" w14:textId="16218180" w:rsidR="00C005C2" w:rsidRPr="001A0464" w:rsidRDefault="00C005C2" w:rsidP="001A04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005C2" w:rsidRPr="001A0464" w:rsidSect="00C0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80"/>
    <w:family w:val="roman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E4"/>
    <w:rsid w:val="00082CE4"/>
    <w:rsid w:val="001A0464"/>
    <w:rsid w:val="00266228"/>
    <w:rsid w:val="004E616A"/>
    <w:rsid w:val="00503904"/>
    <w:rsid w:val="00655877"/>
    <w:rsid w:val="0072406A"/>
    <w:rsid w:val="007B284C"/>
    <w:rsid w:val="00993536"/>
    <w:rsid w:val="00997A51"/>
    <w:rsid w:val="00C005C2"/>
    <w:rsid w:val="00DB3832"/>
    <w:rsid w:val="00EB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C922"/>
  <w15:docId w15:val="{5DD3D7C6-C339-43C6-A578-2627F3F1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82CE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82CE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tyle2">
    <w:name w:val="Style2"/>
    <w:basedOn w:val="a"/>
    <w:rsid w:val="00997A51"/>
    <w:pPr>
      <w:widowControl w:val="0"/>
      <w:autoSpaceDE w:val="0"/>
      <w:autoSpaceDN w:val="0"/>
      <w:adjustRightInd w:val="0"/>
      <w:spacing w:after="0" w:line="336" w:lineRule="exact"/>
      <w:ind w:firstLine="96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character" w:customStyle="1" w:styleId="c2">
    <w:name w:val="c2"/>
    <w:basedOn w:val="a0"/>
    <w:rsid w:val="001A0464"/>
  </w:style>
  <w:style w:type="character" w:customStyle="1" w:styleId="c7">
    <w:name w:val="c7"/>
    <w:basedOn w:val="a0"/>
    <w:rsid w:val="001A0464"/>
  </w:style>
  <w:style w:type="paragraph" w:customStyle="1" w:styleId="Default">
    <w:name w:val="Default"/>
    <w:rsid w:val="001A04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351D8-B6A3-4DD8-9655-5B98F405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Evgeschka</cp:lastModifiedBy>
  <cp:revision>4</cp:revision>
  <dcterms:created xsi:type="dcterms:W3CDTF">2026-05-19T10:09:00Z</dcterms:created>
  <dcterms:modified xsi:type="dcterms:W3CDTF">2026-05-19T10:17:00Z</dcterms:modified>
</cp:coreProperties>
</file>