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37DC54AE" w:rsidR="00082CE4" w:rsidRPr="00884C34" w:rsidRDefault="00082CE4" w:rsidP="00884C3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color w:val="auto"/>
        </w:rPr>
      </w:pPr>
      <w:r w:rsidRPr="00884C34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884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C34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884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C3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84C34" w:rsidRPr="00884C34">
        <w:rPr>
          <w:rFonts w:ascii="Times New Roman" w:hAnsi="Times New Roman" w:cs="Times New Roman"/>
          <w:b/>
          <w:bCs/>
          <w:sz w:val="28"/>
          <w:szCs w:val="28"/>
        </w:rPr>
        <w:t>Мастерская волшебников</w:t>
      </w:r>
      <w:r w:rsidRPr="00884C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884C34" w:rsidRDefault="00082CE4" w:rsidP="00884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77C6B3B7" w:rsidR="00082CE4" w:rsidRPr="00884C34" w:rsidRDefault="00082CE4" w:rsidP="00884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34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884C34" w:rsidRPr="00884C3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Тищенко Светлана Викторовна</w:t>
      </w:r>
      <w:r w:rsidRPr="00884C34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884C34">
        <w:rPr>
          <w:rFonts w:ascii="Times New Roman" w:hAnsi="Times New Roman" w:cs="Times New Roman"/>
          <w:sz w:val="28"/>
          <w:szCs w:val="28"/>
        </w:rPr>
        <w:t xml:space="preserve"> </w:t>
      </w:r>
      <w:r w:rsidRPr="00884C34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59DE6D98" w14:textId="71D19806" w:rsidR="00884C34" w:rsidRPr="00884C34" w:rsidRDefault="00082CE4" w:rsidP="00884C3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84C34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884C34" w:rsidRPr="00884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года: 360 ч. </w:t>
      </w:r>
    </w:p>
    <w:p w14:paraId="1F255B8C" w14:textId="15DCBE6F" w:rsidR="00082CE4" w:rsidRPr="00884C34" w:rsidRDefault="00082CE4" w:rsidP="00884C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4C34">
        <w:rPr>
          <w:rStyle w:val="fontstyle21"/>
          <w:rFonts w:ascii="Times New Roman" w:hAnsi="Times New Roman" w:cs="Times New Roman"/>
          <w:b/>
          <w:bCs/>
          <w:iCs/>
          <w:color w:val="auto"/>
        </w:rPr>
        <w:t>Объем программы:</w:t>
      </w:r>
      <w:r w:rsidRPr="00884C34">
        <w:rPr>
          <w:rStyle w:val="fontstyle21"/>
          <w:rFonts w:ascii="Times New Roman" w:hAnsi="Times New Roman" w:cs="Times New Roman"/>
          <w:iCs/>
          <w:color w:val="auto"/>
        </w:rPr>
        <w:t xml:space="preserve"> </w:t>
      </w:r>
      <w:r w:rsidR="00884C34" w:rsidRPr="00884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год -144 ч., 2 год-216 ч</w:t>
      </w:r>
    </w:p>
    <w:p w14:paraId="7735DC47" w14:textId="247F7BDA" w:rsidR="00082CE4" w:rsidRPr="00884C34" w:rsidRDefault="00082CE4" w:rsidP="00884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34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884C34">
        <w:rPr>
          <w:rStyle w:val="fontstyle21"/>
          <w:rFonts w:ascii="Times New Roman" w:hAnsi="Times New Roman" w:cs="Times New Roman"/>
          <w:color w:val="auto"/>
        </w:rPr>
        <w:t>от</w:t>
      </w:r>
      <w:r w:rsidR="00884C34" w:rsidRPr="00884C34">
        <w:rPr>
          <w:rStyle w:val="fontstyle21"/>
          <w:rFonts w:ascii="Times New Roman" w:hAnsi="Times New Roman" w:cs="Times New Roman"/>
          <w:color w:val="auto"/>
        </w:rPr>
        <w:t xml:space="preserve"> 7</w:t>
      </w:r>
      <w:r w:rsidR="00A87AA8" w:rsidRPr="00884C34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884C34">
        <w:rPr>
          <w:rFonts w:ascii="Times New Roman" w:hAnsi="Times New Roman" w:cs="Times New Roman"/>
          <w:sz w:val="28"/>
          <w:szCs w:val="28"/>
        </w:rPr>
        <w:t xml:space="preserve">до </w:t>
      </w:r>
      <w:r w:rsidR="003E3BBE" w:rsidRPr="00884C34">
        <w:rPr>
          <w:rFonts w:ascii="Times New Roman" w:hAnsi="Times New Roman" w:cs="Times New Roman"/>
          <w:sz w:val="28"/>
          <w:szCs w:val="28"/>
        </w:rPr>
        <w:t>1</w:t>
      </w:r>
      <w:r w:rsidR="00884C34" w:rsidRPr="00884C34">
        <w:rPr>
          <w:rFonts w:ascii="Times New Roman" w:hAnsi="Times New Roman" w:cs="Times New Roman"/>
          <w:sz w:val="28"/>
          <w:szCs w:val="28"/>
        </w:rPr>
        <w:t>0</w:t>
      </w:r>
      <w:r w:rsidR="00A87AA8" w:rsidRPr="00884C34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884C34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64B50980" w:rsidR="00082CE4" w:rsidRPr="00884C34" w:rsidRDefault="00082CE4" w:rsidP="00884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34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2416DB" w:rsidRPr="00884C34">
        <w:rPr>
          <w:rFonts w:ascii="Times New Roman" w:hAnsi="Times New Roman" w:cs="Times New Roman"/>
          <w:sz w:val="28"/>
          <w:szCs w:val="28"/>
        </w:rPr>
        <w:t>художественн</w:t>
      </w:r>
      <w:r w:rsidR="002416DB" w:rsidRPr="00884C34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884C34" w:rsidRDefault="00082CE4" w:rsidP="00884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34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884C34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0E2761E5" w14:textId="32172E82" w:rsidR="00082CE4" w:rsidRPr="00884C34" w:rsidRDefault="00082CE4" w:rsidP="00884C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84C34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884C34" w:rsidRPr="00884C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базовый</w:t>
      </w:r>
    </w:p>
    <w:p w14:paraId="79C00098" w14:textId="77777777" w:rsidR="00884C34" w:rsidRPr="00884C34" w:rsidRDefault="00884C34" w:rsidP="00884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«Мастерская волшебников» относится к программам художественной направленности.</w:t>
      </w:r>
    </w:p>
    <w:p w14:paraId="5B8CE02F" w14:textId="77777777" w:rsidR="00884C34" w:rsidRPr="00884C34" w:rsidRDefault="00884C34" w:rsidP="00884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программы позволяет наиболее полно реализовать творческий потенциал учащихся, способствует развитию целого комплекса умений: аппликационные работы способствуют развитию глазомера, чувства формы, отношения частей и целого, помогают выражению собственной фантазии. Работа над аппликацией способствует приобретению умений действовать карандашом, ножницами, наносить клей кисточкой, воспитывая аккуратность, терпеливость. </w:t>
      </w:r>
    </w:p>
    <w:p w14:paraId="054EC47E" w14:textId="77777777" w:rsidR="00884C34" w:rsidRPr="00884C34" w:rsidRDefault="00082CE4" w:rsidP="00884C3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4C34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884C34">
        <w:rPr>
          <w:rFonts w:ascii="Times New Roman" w:hAnsi="Times New Roman" w:cs="Times New Roman"/>
          <w:sz w:val="28"/>
          <w:szCs w:val="28"/>
        </w:rPr>
        <w:t xml:space="preserve"> </w:t>
      </w:r>
      <w:r w:rsidR="00884C34" w:rsidRPr="00884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884C34" w:rsidRPr="00884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художественного образования, эстетического воспитания, духовно-нравственного развития детей; развитие творческих и коммуникативных способностей ребенка посредством самовыражения через изготовление поделок из разных видов материала (бумага, салфетки, крупа, нитки, природный материал и др.)</w:t>
      </w:r>
    </w:p>
    <w:p w14:paraId="594027BA" w14:textId="24EDC6A2" w:rsidR="00884C34" w:rsidRPr="00884C34" w:rsidRDefault="00DB3832" w:rsidP="00884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34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6070AC" w:rsidRPr="00884C3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84C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4C34" w:rsidRPr="00884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программы «Мастерская волшебников» являются:</w:t>
      </w:r>
    </w:p>
    <w:p w14:paraId="0D40FE43" w14:textId="77777777" w:rsidR="00884C34" w:rsidRPr="00884C34" w:rsidRDefault="00884C34" w:rsidP="00884C3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34">
        <w:rPr>
          <w:rFonts w:ascii="Times New Roman" w:eastAsia="Times New Roman" w:hAnsi="Times New Roman" w:cs="Times New Roman"/>
          <w:sz w:val="28"/>
          <w:szCs w:val="28"/>
        </w:rPr>
        <w:t>реализация потребностей и запросов учащихся и их  родителей;</w:t>
      </w:r>
    </w:p>
    <w:p w14:paraId="11671534" w14:textId="77777777" w:rsidR="00884C34" w:rsidRPr="00884C34" w:rsidRDefault="00884C34" w:rsidP="00884C3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34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образовательных услуг в МБУ ДО Центре творчества «Созвездие»;</w:t>
      </w:r>
    </w:p>
    <w:p w14:paraId="3AA51C98" w14:textId="77777777" w:rsidR="00884C34" w:rsidRPr="00884C34" w:rsidRDefault="00884C34" w:rsidP="00884C3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34">
        <w:rPr>
          <w:rFonts w:ascii="Times New Roman" w:eastAsia="Times New Roman" w:hAnsi="Times New Roman" w:cs="Times New Roman"/>
          <w:sz w:val="28"/>
          <w:szCs w:val="28"/>
        </w:rPr>
        <w:t>интеграция основного и дополнительного образования;</w:t>
      </w:r>
    </w:p>
    <w:p w14:paraId="6B46CF9A" w14:textId="77777777" w:rsidR="00884C34" w:rsidRPr="00884C34" w:rsidRDefault="00884C34" w:rsidP="00884C3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34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способностей;</w:t>
      </w:r>
    </w:p>
    <w:p w14:paraId="169745BA" w14:textId="77777777" w:rsidR="00884C34" w:rsidRPr="00884C34" w:rsidRDefault="00884C34" w:rsidP="00884C3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34">
        <w:rPr>
          <w:rFonts w:ascii="Times New Roman" w:eastAsia="Times New Roman" w:hAnsi="Times New Roman" w:cs="Times New Roman"/>
          <w:sz w:val="28"/>
          <w:szCs w:val="28"/>
        </w:rPr>
        <w:t>самореализация в творчестве.</w:t>
      </w:r>
    </w:p>
    <w:p w14:paraId="445AB0EF" w14:textId="77777777" w:rsidR="00884C34" w:rsidRPr="00884C34" w:rsidRDefault="00884C34" w:rsidP="00884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программой педагог обеспечивает развитие мелкой моторики, творческой индивидуальности, общение в дружеском коллективе, возможность реализовать свои интересы, держать в руках результаты своей работы, участия в конкурсах, развитие у детей художественно-конструкторских способностей. Всё это позволяет детям другими глазами взглянуть на окружающий мир, пробуждает в них радость труда, желание творить, способствует повышению самооценки, уверенности в своих возможностях.</w:t>
      </w:r>
    </w:p>
    <w:p w14:paraId="4A6DEAC0" w14:textId="66429BC9" w:rsidR="00C005C2" w:rsidRPr="00884C34" w:rsidRDefault="00C005C2" w:rsidP="00884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884C34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D1D00"/>
    <w:multiLevelType w:val="hybridMultilevel"/>
    <w:tmpl w:val="7E760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9743B"/>
    <w:rsid w:val="001A7538"/>
    <w:rsid w:val="002416DB"/>
    <w:rsid w:val="0024307A"/>
    <w:rsid w:val="00266228"/>
    <w:rsid w:val="003E3BBE"/>
    <w:rsid w:val="004E616A"/>
    <w:rsid w:val="00503904"/>
    <w:rsid w:val="00554773"/>
    <w:rsid w:val="006070AC"/>
    <w:rsid w:val="00655877"/>
    <w:rsid w:val="0072406A"/>
    <w:rsid w:val="007B284C"/>
    <w:rsid w:val="00884C34"/>
    <w:rsid w:val="00950772"/>
    <w:rsid w:val="00997A51"/>
    <w:rsid w:val="00A87AA8"/>
    <w:rsid w:val="00BC1E98"/>
    <w:rsid w:val="00BF748B"/>
    <w:rsid w:val="00C005C2"/>
    <w:rsid w:val="00D65A92"/>
    <w:rsid w:val="00DB3832"/>
    <w:rsid w:val="00D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4307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95077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507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19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2026-05-27T13:57:00Z</dcterms:created>
  <dcterms:modified xsi:type="dcterms:W3CDTF">2026-05-27T13:57:00Z</dcterms:modified>
</cp:coreProperties>
</file>