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60EDB" w14:textId="0D561C62" w:rsidR="00C479B0" w:rsidRPr="009B5C9C" w:rsidRDefault="00C479B0" w:rsidP="00C479B0">
      <w:pPr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</w:rPr>
      </w:pPr>
      <w:r w:rsidRPr="009B5C9C">
        <w:rPr>
          <w:rStyle w:val="fontstyle01"/>
          <w:rFonts w:ascii="Times New Roman" w:hAnsi="Times New Roman" w:cs="Times New Roman"/>
        </w:rPr>
        <w:t>Аннотация к дополнительной общеобразовательной</w:t>
      </w:r>
      <w:r w:rsidRPr="009B5C9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9B5C9C">
        <w:rPr>
          <w:rStyle w:val="fontstyle01"/>
          <w:rFonts w:ascii="Times New Roman" w:hAnsi="Times New Roman" w:cs="Times New Roman"/>
        </w:rPr>
        <w:t>общеразвивающей программе</w:t>
      </w:r>
      <w:r w:rsidRPr="009B5C9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9B5C9C">
        <w:rPr>
          <w:rStyle w:val="fontstyle01"/>
          <w:rFonts w:ascii="Times New Roman" w:hAnsi="Times New Roman" w:cs="Times New Roman"/>
        </w:rPr>
        <w:t>«</w:t>
      </w:r>
      <w:r w:rsidR="009B5C9C" w:rsidRPr="009B5C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Медиастарт</w:t>
      </w:r>
      <w:r w:rsidRPr="009B5C9C">
        <w:rPr>
          <w:rStyle w:val="fontstyle01"/>
          <w:rFonts w:ascii="Times New Roman" w:hAnsi="Times New Roman" w:cs="Times New Roman"/>
        </w:rPr>
        <w:t>»</w:t>
      </w:r>
    </w:p>
    <w:p w14:paraId="3FD4AA52" w14:textId="77777777" w:rsidR="00C479B0" w:rsidRPr="009B5C9C" w:rsidRDefault="00C479B0" w:rsidP="00C479B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C96DF8F" w14:textId="1B47D02C" w:rsidR="00C479B0" w:rsidRPr="009B5C9C" w:rsidRDefault="00C479B0" w:rsidP="00C479B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5C9C">
        <w:rPr>
          <w:rStyle w:val="fontstyle01"/>
          <w:rFonts w:ascii="Times New Roman" w:hAnsi="Times New Roman" w:cs="Times New Roman"/>
        </w:rPr>
        <w:t xml:space="preserve">Составитель программы: </w:t>
      </w:r>
      <w:r w:rsidR="009B5C9C" w:rsidRPr="009B5C9C">
        <w:rPr>
          <w:rFonts w:ascii="Times New Roman" w:eastAsia="Times New Roman" w:hAnsi="Times New Roman" w:cs="Times New Roman"/>
          <w:color w:val="000000"/>
          <w:sz w:val="28"/>
          <w:szCs w:val="28"/>
        </w:rPr>
        <w:t>Смирнова Татьяна Витальевна</w:t>
      </w:r>
      <w:r w:rsidRPr="009B5C9C">
        <w:rPr>
          <w:rStyle w:val="fontstyle21"/>
          <w:rFonts w:ascii="Times New Roman" w:hAnsi="Times New Roman" w:cs="Times New Roman"/>
        </w:rPr>
        <w:t>, педагог</w:t>
      </w:r>
      <w:r w:rsidRPr="009B5C9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5C9C">
        <w:rPr>
          <w:rStyle w:val="fontstyle21"/>
          <w:rFonts w:ascii="Times New Roman" w:hAnsi="Times New Roman" w:cs="Times New Roman"/>
        </w:rPr>
        <w:t>дополнительного образования</w:t>
      </w:r>
    </w:p>
    <w:p w14:paraId="230B4DA3" w14:textId="3CEDDC74" w:rsidR="00C479B0" w:rsidRPr="009B5C9C" w:rsidRDefault="00C479B0" w:rsidP="00C479B0">
      <w:pPr>
        <w:spacing w:after="0" w:line="240" w:lineRule="auto"/>
        <w:ind w:firstLine="709"/>
        <w:jc w:val="both"/>
        <w:rPr>
          <w:rStyle w:val="fontstyle21"/>
          <w:rFonts w:ascii="Times New Roman" w:hAnsi="Times New Roman" w:cs="Times New Roman"/>
        </w:rPr>
      </w:pPr>
      <w:r w:rsidRPr="009B5C9C">
        <w:rPr>
          <w:rStyle w:val="fontstyle01"/>
          <w:rFonts w:ascii="Times New Roman" w:hAnsi="Times New Roman" w:cs="Times New Roman"/>
        </w:rPr>
        <w:t xml:space="preserve">Срок реализации программы: </w:t>
      </w:r>
      <w:r w:rsidR="00B2041D">
        <w:rPr>
          <w:rStyle w:val="fontstyle21"/>
          <w:rFonts w:ascii="Times New Roman" w:hAnsi="Times New Roman" w:cs="Times New Roman"/>
        </w:rPr>
        <w:t>16</w:t>
      </w:r>
      <w:r w:rsidRPr="009B5C9C">
        <w:rPr>
          <w:rStyle w:val="fontstyle21"/>
          <w:rFonts w:ascii="Times New Roman" w:hAnsi="Times New Roman" w:cs="Times New Roman"/>
        </w:rPr>
        <w:t xml:space="preserve"> недель</w:t>
      </w:r>
    </w:p>
    <w:p w14:paraId="03AE3425" w14:textId="6ECF74D4" w:rsidR="00C479B0" w:rsidRPr="009B5C9C" w:rsidRDefault="00C479B0" w:rsidP="00C479B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5C9C">
        <w:rPr>
          <w:rStyle w:val="fontstyle21"/>
          <w:rFonts w:ascii="Times New Roman" w:hAnsi="Times New Roman" w:cs="Times New Roman"/>
          <w:b/>
        </w:rPr>
        <w:t>Объем программы:</w:t>
      </w:r>
      <w:r w:rsidRPr="009B5C9C">
        <w:rPr>
          <w:rStyle w:val="fontstyle21"/>
          <w:rFonts w:ascii="Times New Roman" w:hAnsi="Times New Roman" w:cs="Times New Roman"/>
        </w:rPr>
        <w:t xml:space="preserve"> </w:t>
      </w:r>
      <w:r w:rsidR="009B5C9C" w:rsidRPr="009B5C9C">
        <w:rPr>
          <w:rStyle w:val="fontstyle21"/>
          <w:rFonts w:ascii="Times New Roman" w:hAnsi="Times New Roman" w:cs="Times New Roman"/>
        </w:rPr>
        <w:t>32</w:t>
      </w:r>
      <w:r w:rsidRPr="009B5C9C">
        <w:rPr>
          <w:rStyle w:val="fontstyle21"/>
          <w:rFonts w:ascii="Times New Roman" w:hAnsi="Times New Roman" w:cs="Times New Roman"/>
        </w:rPr>
        <w:t xml:space="preserve"> часов</w:t>
      </w:r>
    </w:p>
    <w:p w14:paraId="4D131F52" w14:textId="0996B750" w:rsidR="00C479B0" w:rsidRPr="009B5C9C" w:rsidRDefault="00C479B0" w:rsidP="00C479B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5C9C">
        <w:rPr>
          <w:rStyle w:val="fontstyle01"/>
          <w:rFonts w:ascii="Times New Roman" w:hAnsi="Times New Roman" w:cs="Times New Roman"/>
        </w:rPr>
        <w:t xml:space="preserve">Возраст учащихся: </w:t>
      </w:r>
      <w:r w:rsidRPr="009B5C9C">
        <w:rPr>
          <w:rStyle w:val="fontstyle21"/>
          <w:rFonts w:ascii="Times New Roman" w:hAnsi="Times New Roman" w:cs="Times New Roman"/>
        </w:rPr>
        <w:t xml:space="preserve">от </w:t>
      </w:r>
      <w:r w:rsidR="009B5C9C" w:rsidRPr="009B5C9C">
        <w:rPr>
          <w:rStyle w:val="fontstyle21"/>
          <w:rFonts w:ascii="Times New Roman" w:hAnsi="Times New Roman" w:cs="Times New Roman"/>
        </w:rPr>
        <w:t>10</w:t>
      </w:r>
      <w:r w:rsidRPr="009B5C9C">
        <w:rPr>
          <w:rStyle w:val="fontstyle21"/>
          <w:rFonts w:ascii="Times New Roman" w:hAnsi="Times New Roman" w:cs="Times New Roman"/>
        </w:rPr>
        <w:t xml:space="preserve"> до 1</w:t>
      </w:r>
      <w:r w:rsidR="009B5C9C" w:rsidRPr="009B5C9C">
        <w:rPr>
          <w:rStyle w:val="fontstyle21"/>
          <w:rFonts w:ascii="Times New Roman" w:hAnsi="Times New Roman" w:cs="Times New Roman"/>
        </w:rPr>
        <w:t>7</w:t>
      </w:r>
      <w:r w:rsidRPr="009B5C9C">
        <w:rPr>
          <w:rStyle w:val="fontstyle21"/>
          <w:rFonts w:ascii="Times New Roman" w:hAnsi="Times New Roman" w:cs="Times New Roman"/>
        </w:rPr>
        <w:t xml:space="preserve"> лет</w:t>
      </w:r>
    </w:p>
    <w:p w14:paraId="71A5693F" w14:textId="5BFE53E3" w:rsidR="00C479B0" w:rsidRPr="009B5C9C" w:rsidRDefault="00C479B0" w:rsidP="00C479B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5C9C">
        <w:rPr>
          <w:rStyle w:val="fontstyle01"/>
          <w:rFonts w:ascii="Times New Roman" w:hAnsi="Times New Roman" w:cs="Times New Roman"/>
        </w:rPr>
        <w:t xml:space="preserve">Направленность: </w:t>
      </w:r>
      <w:r w:rsidR="009B5C9C" w:rsidRPr="009B5C9C">
        <w:rPr>
          <w:rStyle w:val="fontstyle21"/>
          <w:rFonts w:ascii="Times New Roman" w:hAnsi="Times New Roman" w:cs="Times New Roman"/>
        </w:rPr>
        <w:t>техническая</w:t>
      </w:r>
    </w:p>
    <w:p w14:paraId="71C39BA2" w14:textId="77777777" w:rsidR="00C479B0" w:rsidRPr="009B5C9C" w:rsidRDefault="00C479B0" w:rsidP="00C479B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5C9C">
        <w:rPr>
          <w:rStyle w:val="fontstyle01"/>
          <w:rFonts w:ascii="Times New Roman" w:hAnsi="Times New Roman" w:cs="Times New Roman"/>
        </w:rPr>
        <w:t xml:space="preserve">Вид программы: </w:t>
      </w:r>
      <w:r w:rsidRPr="009B5C9C">
        <w:rPr>
          <w:rStyle w:val="fontstyle21"/>
          <w:rFonts w:ascii="Times New Roman" w:hAnsi="Times New Roman" w:cs="Times New Roman"/>
        </w:rPr>
        <w:t>модифицированная</w:t>
      </w:r>
    </w:p>
    <w:p w14:paraId="78367887" w14:textId="77777777" w:rsidR="00C479B0" w:rsidRPr="009B5C9C" w:rsidRDefault="00C479B0" w:rsidP="00C479B0">
      <w:pPr>
        <w:spacing w:after="0" w:line="240" w:lineRule="auto"/>
        <w:ind w:firstLine="709"/>
        <w:jc w:val="both"/>
        <w:rPr>
          <w:rStyle w:val="fontstyle21"/>
          <w:rFonts w:ascii="Times New Roman" w:hAnsi="Times New Roman" w:cs="Times New Roman"/>
        </w:rPr>
      </w:pPr>
      <w:r w:rsidRPr="009B5C9C">
        <w:rPr>
          <w:rStyle w:val="fontstyle01"/>
          <w:rFonts w:ascii="Times New Roman" w:hAnsi="Times New Roman" w:cs="Times New Roman"/>
        </w:rPr>
        <w:t xml:space="preserve">Уровень реализации: </w:t>
      </w:r>
      <w:r w:rsidRPr="009B5C9C">
        <w:rPr>
          <w:rStyle w:val="fontstyle21"/>
          <w:rFonts w:ascii="Times New Roman" w:hAnsi="Times New Roman" w:cs="Times New Roman"/>
        </w:rPr>
        <w:t>ознакомительный</w:t>
      </w:r>
    </w:p>
    <w:p w14:paraId="2949A810" w14:textId="09C1434F" w:rsidR="009B5C9C" w:rsidRPr="009B5C9C" w:rsidRDefault="009B5C9C" w:rsidP="00C479B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5C9C">
        <w:rPr>
          <w:rFonts w:ascii="Times New Roman" w:eastAsia="Times New Roman" w:hAnsi="Times New Roman" w:cs="Times New Roman"/>
          <w:sz w:val="28"/>
          <w:szCs w:val="28"/>
        </w:rPr>
        <w:t>Цифровые и профессиональные навыки обогащают жизнь человека, позволяя взаимодействовать с другими людьми и получать доступ к различным общественным услугам, в том числе к правительственным, коммерческим и финансовым. Программа «Кадр» дает возможность увидеть, раскрыть, продемонстрировать в полной мере творческий потенциал учащегося. Возможность съемки и компьютерного видеомонтажа поможет воплотить творческую энергию учащихся в конкретные видеофильмы/ролики, познакомить учащихся с драматургией и режиссерскими приемами, развить познавательный интерес к миру медиа, сформировать критическое и креативное мышление. Смогут попробовать себя в роли ведущих и организаторов, открыто выражать свои мысли, чувства и переживания, а также демонстрировать свои творческие идеи публично на страницах своих социальных сетей, что имеет важное прикладное значение для учащихся, а также позволит установить более тесные микро социальные связи внутри коллектива и с обществом.</w:t>
      </w:r>
    </w:p>
    <w:p w14:paraId="2576AB76" w14:textId="77777777" w:rsidR="009B5C9C" w:rsidRPr="009B5C9C" w:rsidRDefault="00C479B0" w:rsidP="009B5C9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5C9C">
        <w:rPr>
          <w:rFonts w:ascii="Times New Roman" w:eastAsia="Times New Roman" w:hAnsi="Times New Roman" w:cs="Times New Roman"/>
          <w:b/>
          <w:sz w:val="28"/>
          <w:szCs w:val="28"/>
        </w:rPr>
        <w:t xml:space="preserve">Актуальность </w:t>
      </w:r>
      <w:r w:rsidR="009B5C9C" w:rsidRPr="009B5C9C">
        <w:rPr>
          <w:rFonts w:ascii="Times New Roman" w:eastAsia="Times New Roman" w:hAnsi="Times New Roman" w:cs="Times New Roman"/>
          <w:color w:val="000000"/>
          <w:sz w:val="28"/>
          <w:szCs w:val="28"/>
        </w:rPr>
        <w:t>Обусловлена требованиями общества на комплексное решение проблем обучения, воспитания и развития личности. Техническое творчество — в настоящее время одно из важнейших направлений работы с обучающимися в сфере дополнительного образования.</w:t>
      </w:r>
    </w:p>
    <w:p w14:paraId="549C8949" w14:textId="77777777" w:rsidR="009B5C9C" w:rsidRPr="009B5C9C" w:rsidRDefault="009B5C9C" w:rsidP="009B5C9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5C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Актуальность программы также состоит </w:t>
      </w:r>
      <w:r w:rsidRPr="009B5C9C">
        <w:rPr>
          <w:rFonts w:ascii="Times New Roman" w:eastAsia="Times New Roman" w:hAnsi="Times New Roman" w:cs="Times New Roman"/>
          <w:color w:val="0E0E0E"/>
          <w:sz w:val="28"/>
          <w:szCs w:val="28"/>
        </w:rPr>
        <w:t xml:space="preserve">в </w:t>
      </w:r>
      <w:r w:rsidRPr="009B5C9C">
        <w:rPr>
          <w:rFonts w:ascii="Times New Roman" w:eastAsia="Times New Roman" w:hAnsi="Times New Roman" w:cs="Times New Roman"/>
          <w:color w:val="000000"/>
          <w:sz w:val="28"/>
          <w:szCs w:val="28"/>
        </w:rPr>
        <w:t>том, что в результате образовательной деятельности создается интерактивное виртуальное творческое поле, обеспечивающее решение учебно-воспитательных задач, способствующее формированию интегративного взаимодействия в социокультурном пространстве.</w:t>
      </w:r>
    </w:p>
    <w:p w14:paraId="144B90EF" w14:textId="77777777" w:rsidR="009B5C9C" w:rsidRPr="009B5C9C" w:rsidRDefault="009B5C9C" w:rsidP="009B5C9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5C9C"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Программа базируется на традиционных идеях, рассматривающих мультимедийные технологии, как структуру, входящую в систему средств массовых коммуникаций.</w:t>
      </w:r>
    </w:p>
    <w:p w14:paraId="3203EB61" w14:textId="77777777" w:rsidR="009B5C9C" w:rsidRPr="009B5C9C" w:rsidRDefault="009B5C9C" w:rsidP="009B5C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5C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Цифровые и профессиональные навыки обогащают жизнь человека, позволяя взаимодействовать с другими людьми и получать доступ к различным общественным услугам, в том числе к правительственным, коммерческим и финансовым. Изменение информационной структуры общества требует нового подхода к познанию окружающего мира и осознания себя в нем, которые формируют творческую инициативу учащихся, развивают способность самостоятельного поиска необходимой информации на </w:t>
      </w:r>
      <w:r w:rsidRPr="009B5C9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просторах интернета, в том числе открытой демонстрации своего опыта общественности. </w:t>
      </w:r>
    </w:p>
    <w:p w14:paraId="5B69B7D0" w14:textId="77777777" w:rsidR="009B5C9C" w:rsidRPr="009B5C9C" w:rsidRDefault="009B5C9C" w:rsidP="009B5C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5C9C"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Программа «Медиастарт» дает возможность увидеть, раскрыть, продемонстрировать в полной мере творческий потенциал учащегося. Возможность съемки и компьютерного видеомонтажа поможет воплотить творческую энергию учащихся в конкретные видеофильмы/ролики, познакомить учащихся с драматургией и режиссерскими приемами, развить познавательный интерес к миру медиа, сформировать критическое и креативное мышление. Смогут попробовать себя в роли ведущих и организаторов, открыто выражать свои мысли, чувства и переживания, а также демонстрировать свои творческие идеи публично на страницах своих социальных сетей, что имеет важное прикладное значение для учащихся, а также позволит установить более тесные микро социальные связи внутри коллектива и с обществом.</w:t>
      </w:r>
    </w:p>
    <w:p w14:paraId="41706D08" w14:textId="01BD7CA9" w:rsidR="00C479B0" w:rsidRPr="009B5C9C" w:rsidRDefault="00C479B0" w:rsidP="009B5C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113ADEA" w14:textId="77777777" w:rsidR="00C005C2" w:rsidRPr="009B5C9C" w:rsidRDefault="00C005C2">
      <w:pPr>
        <w:rPr>
          <w:rFonts w:ascii="Times New Roman" w:hAnsi="Times New Roman" w:cs="Times New Roman"/>
          <w:sz w:val="28"/>
          <w:szCs w:val="28"/>
        </w:rPr>
      </w:pPr>
    </w:p>
    <w:sectPr w:rsidR="00C005C2" w:rsidRPr="009B5C9C" w:rsidSect="00C005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9B0"/>
    <w:rsid w:val="00266228"/>
    <w:rsid w:val="004E616A"/>
    <w:rsid w:val="00655877"/>
    <w:rsid w:val="0072406A"/>
    <w:rsid w:val="009B5C9C"/>
    <w:rsid w:val="00B2041D"/>
    <w:rsid w:val="00C005C2"/>
    <w:rsid w:val="00C479B0"/>
    <w:rsid w:val="00D23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BC8EC"/>
  <w15:docId w15:val="{55935DD8-0A66-49D1-B84C-91C5DD511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79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C479B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C479B0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c2">
    <w:name w:val="c2"/>
    <w:basedOn w:val="a0"/>
    <w:rsid w:val="00C479B0"/>
  </w:style>
  <w:style w:type="character" w:customStyle="1" w:styleId="c7">
    <w:name w:val="c7"/>
    <w:basedOn w:val="a0"/>
    <w:rsid w:val="00C479B0"/>
  </w:style>
  <w:style w:type="paragraph" w:customStyle="1" w:styleId="Default">
    <w:name w:val="Default"/>
    <w:rsid w:val="00C479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495</Words>
  <Characters>2824</Characters>
  <Application>Microsoft Office Word</Application>
  <DocSecurity>0</DocSecurity>
  <Lines>23</Lines>
  <Paragraphs>6</Paragraphs>
  <ScaleCrop>false</ScaleCrop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Evgeschka</cp:lastModifiedBy>
  <cp:revision>3</cp:revision>
  <dcterms:created xsi:type="dcterms:W3CDTF">2026-10-08T13:38:00Z</dcterms:created>
  <dcterms:modified xsi:type="dcterms:W3CDTF">2026-10-08T13:41:00Z</dcterms:modified>
</cp:coreProperties>
</file>